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35A" w:rsidRPr="00D6725D" w:rsidRDefault="004F435A" w:rsidP="00D6725D">
      <w:pPr>
        <w:ind w:left="-540"/>
        <w:jc w:val="center"/>
        <w:rPr>
          <w:rFonts w:ascii="Times New Roman" w:hAnsi="Times New Roman" w:cs="Times New Roman"/>
          <w:b/>
          <w:bCs/>
          <w:sz w:val="22"/>
          <w:szCs w:val="22"/>
        </w:rPr>
      </w:pPr>
      <w:r w:rsidRPr="00D6725D">
        <w:rPr>
          <w:rFonts w:ascii="Times New Roman" w:hAnsi="Times New Roman" w:cs="Times New Roman"/>
          <w:b/>
          <w:i/>
          <w:sz w:val="22"/>
          <w:szCs w:val="22"/>
        </w:rPr>
        <w:t>Annexe XI.</w:t>
      </w:r>
      <w:r w:rsidRPr="00D6725D">
        <w:rPr>
          <w:rFonts w:ascii="Times New Roman" w:hAnsi="Times New Roman" w:cs="Times New Roman"/>
          <w:i/>
          <w:sz w:val="22"/>
          <w:szCs w:val="22"/>
        </w:rPr>
        <w:t xml:space="preserve"> à l'arrêté royal du 27 avril 2007 portant les conditions d’agrément des établissements pour animaux et portant les conditions de commercialisation des animaux</w:t>
      </w:r>
      <w:r w:rsidRPr="00D6725D">
        <w:rPr>
          <w:rFonts w:ascii="Times New Roman" w:hAnsi="Times New Roman" w:cs="Times New Roman"/>
          <w:b/>
          <w:bCs/>
          <w:sz w:val="22"/>
          <w:szCs w:val="22"/>
        </w:rPr>
        <w:tab/>
        <w:t xml:space="preserve"> </w:t>
      </w:r>
    </w:p>
    <w:p w:rsidR="00A46B77" w:rsidRPr="00D6725D" w:rsidRDefault="00A46B77" w:rsidP="00D6725D">
      <w:pPr>
        <w:pStyle w:val="Titre1"/>
        <w:jc w:val="center"/>
        <w:rPr>
          <w:b/>
          <w:smallCaps/>
          <w:sz w:val="22"/>
          <w:szCs w:val="22"/>
          <w:lang w:val="fr-BE"/>
        </w:rPr>
      </w:pPr>
    </w:p>
    <w:p w:rsidR="00B77BD4" w:rsidRPr="00D6725D" w:rsidRDefault="00D6725D" w:rsidP="00D6725D">
      <w:pPr>
        <w:pStyle w:val="Titre1"/>
        <w:jc w:val="center"/>
        <w:rPr>
          <w:b/>
          <w:sz w:val="22"/>
          <w:szCs w:val="22"/>
          <w:lang w:val="fr-BE"/>
        </w:rPr>
      </w:pPr>
      <w:r w:rsidRPr="00D6725D">
        <w:rPr>
          <w:b/>
          <w:sz w:val="22"/>
          <w:szCs w:val="22"/>
          <w:lang w:val="fr-BE"/>
        </w:rPr>
        <w:t>Certificat de garantie</w:t>
      </w:r>
    </w:p>
    <w:p w:rsidR="00B77BD4" w:rsidRPr="00D6725D" w:rsidRDefault="00B77BD4" w:rsidP="00D6725D">
      <w:pPr>
        <w:rPr>
          <w:rFonts w:ascii="Times New Roman" w:hAnsi="Times New Roman" w:cs="Times New Roman"/>
          <w:b/>
          <w:bCs/>
          <w:sz w:val="22"/>
          <w:szCs w:val="22"/>
        </w:rPr>
      </w:pPr>
    </w:p>
    <w:p w:rsidR="00B77BD4" w:rsidRPr="00D6725D" w:rsidRDefault="00B77BD4" w:rsidP="00D67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sz w:val="22"/>
          <w:szCs w:val="22"/>
        </w:rPr>
      </w:pPr>
      <w:r w:rsidRPr="00D6725D">
        <w:rPr>
          <w:rFonts w:ascii="Times New Roman" w:hAnsi="Times New Roman" w:cs="Times New Roman"/>
          <w:sz w:val="22"/>
          <w:szCs w:val="22"/>
        </w:rPr>
        <w:t>Etabli en conformité avec l'art. 30 de l'AR du 27 avril 2007 portant les conditions d'agrément des établissements et portant les conditions de commercialisation des animaux.</w:t>
      </w:r>
    </w:p>
    <w:p w:rsidR="00A46B77" w:rsidRPr="00D6725D" w:rsidRDefault="00B77BD4" w:rsidP="00D67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sz w:val="22"/>
          <w:szCs w:val="22"/>
        </w:rPr>
      </w:pPr>
      <w:r w:rsidRPr="00D6725D">
        <w:rPr>
          <w:rFonts w:ascii="Times New Roman" w:hAnsi="Times New Roman" w:cs="Times New Roman"/>
          <w:sz w:val="22"/>
          <w:szCs w:val="22"/>
        </w:rPr>
        <w:t xml:space="preserve">Ce document constitue la garantie accordée par le vendeur lorsque l’animal faisant l’objet de la vente présente certaines anomalies congénitales non déclarées par le vendeur ou lorsque cet animal meurt suite à certaines maladies infectieuses. </w:t>
      </w:r>
    </w:p>
    <w:p w:rsidR="00FC0D14" w:rsidRPr="00D6725D" w:rsidRDefault="00983F1D" w:rsidP="00D6725D">
      <w:pPr>
        <w:tabs>
          <w:tab w:val="left" w:pos="1440"/>
          <w:tab w:val="left" w:leader="dot" w:pos="4680"/>
          <w:tab w:val="right" w:leader="dot" w:pos="9000"/>
        </w:tabs>
        <w:rPr>
          <w:rFonts w:ascii="Times New Roman" w:hAnsi="Times New Roman" w:cs="Times New Roman"/>
          <w:b/>
          <w:bCs/>
          <w:sz w:val="22"/>
          <w:szCs w:val="22"/>
        </w:rPr>
      </w:pPr>
      <w:r w:rsidRPr="00983F1D">
        <w:rPr>
          <w:rFonts w:ascii="Times New Roman" w:hAnsi="Times New Roman" w:cs="Times New Roman"/>
          <w:b/>
          <w:bCs/>
          <w:sz w:val="22"/>
          <w:szCs w:val="22"/>
        </w:rPr>
        <w:pict>
          <v:line id="_x0000_s1044" style="position:absolute;z-index:251656192" from="0,6.4pt" to="459pt,6.4pt"/>
        </w:pict>
      </w:r>
    </w:p>
    <w:p w:rsidR="00FC0D14" w:rsidRPr="00D6725D" w:rsidRDefault="00B77BD4" w:rsidP="00D6725D">
      <w:pPr>
        <w:tabs>
          <w:tab w:val="left" w:pos="1440"/>
          <w:tab w:val="left" w:leader="dot" w:pos="4680"/>
          <w:tab w:val="right" w:leader="dot" w:pos="9540"/>
        </w:tabs>
        <w:rPr>
          <w:rFonts w:ascii="Times New Roman" w:hAnsi="Times New Roman" w:cs="Times New Roman"/>
          <w:sz w:val="22"/>
          <w:szCs w:val="22"/>
        </w:rPr>
      </w:pPr>
      <w:r w:rsidRPr="00D6725D">
        <w:rPr>
          <w:rFonts w:ascii="Times New Roman" w:hAnsi="Times New Roman" w:cs="Times New Roman"/>
          <w:b/>
          <w:bCs/>
          <w:sz w:val="22"/>
          <w:szCs w:val="22"/>
        </w:rPr>
        <w:t>Vendeur :</w:t>
      </w:r>
      <w:r w:rsidR="00FC0D14" w:rsidRPr="00D6725D">
        <w:rPr>
          <w:rFonts w:ascii="Times New Roman" w:hAnsi="Times New Roman" w:cs="Times New Roman"/>
          <w:sz w:val="22"/>
          <w:szCs w:val="22"/>
        </w:rPr>
        <w:tab/>
      </w:r>
      <w:r w:rsidRPr="00D6725D">
        <w:rPr>
          <w:rFonts w:ascii="Times New Roman" w:hAnsi="Times New Roman" w:cs="Times New Roman"/>
          <w:sz w:val="22"/>
          <w:szCs w:val="22"/>
        </w:rPr>
        <w:t>Nom:</w:t>
      </w:r>
      <w:r w:rsidR="00FC0D14" w:rsidRPr="00D6725D">
        <w:rPr>
          <w:rFonts w:ascii="Times New Roman" w:hAnsi="Times New Roman" w:cs="Times New Roman"/>
          <w:sz w:val="22"/>
          <w:szCs w:val="22"/>
        </w:rPr>
        <w:tab/>
        <w:t xml:space="preserve"> P</w:t>
      </w:r>
      <w:r w:rsidRPr="00D6725D">
        <w:rPr>
          <w:rFonts w:ascii="Times New Roman" w:hAnsi="Times New Roman" w:cs="Times New Roman"/>
          <w:sz w:val="22"/>
          <w:szCs w:val="22"/>
        </w:rPr>
        <w:t xml:space="preserve">rénom : </w:t>
      </w:r>
      <w:r w:rsidR="00FC0D14" w:rsidRPr="00D6725D">
        <w:rPr>
          <w:rFonts w:ascii="Times New Roman" w:hAnsi="Times New Roman" w:cs="Times New Roman"/>
          <w:sz w:val="22"/>
          <w:szCs w:val="22"/>
        </w:rPr>
        <w:tab/>
      </w:r>
    </w:p>
    <w:p w:rsidR="00FC0D14" w:rsidRPr="00D6725D" w:rsidRDefault="00FC0D14" w:rsidP="00D6725D">
      <w:pPr>
        <w:tabs>
          <w:tab w:val="left" w:pos="1440"/>
          <w:tab w:val="right" w:leader="dot" w:pos="9540"/>
        </w:tabs>
        <w:rPr>
          <w:rFonts w:ascii="Times New Roman" w:hAnsi="Times New Roman" w:cs="Times New Roman"/>
          <w:sz w:val="22"/>
          <w:szCs w:val="22"/>
        </w:rPr>
      </w:pPr>
      <w:r w:rsidRPr="00D6725D">
        <w:rPr>
          <w:rFonts w:ascii="Times New Roman" w:hAnsi="Times New Roman" w:cs="Times New Roman"/>
          <w:sz w:val="22"/>
          <w:szCs w:val="22"/>
        </w:rPr>
        <w:tab/>
      </w:r>
      <w:r w:rsidR="00B77BD4" w:rsidRPr="00D6725D">
        <w:rPr>
          <w:rFonts w:ascii="Times New Roman" w:hAnsi="Times New Roman" w:cs="Times New Roman"/>
          <w:sz w:val="22"/>
          <w:szCs w:val="22"/>
        </w:rPr>
        <w:t>Dénomination commerciale:</w:t>
      </w:r>
      <w:r w:rsidRPr="00D6725D">
        <w:rPr>
          <w:rFonts w:ascii="Times New Roman" w:hAnsi="Times New Roman" w:cs="Times New Roman"/>
          <w:sz w:val="22"/>
          <w:szCs w:val="22"/>
        </w:rPr>
        <w:tab/>
      </w:r>
    </w:p>
    <w:p w:rsidR="00FC0D14" w:rsidRPr="00D6725D" w:rsidRDefault="00FC0D14" w:rsidP="00D6725D">
      <w:pPr>
        <w:tabs>
          <w:tab w:val="left" w:pos="1440"/>
          <w:tab w:val="left" w:leader="dot" w:pos="7560"/>
          <w:tab w:val="right" w:leader="dot" w:pos="9540"/>
        </w:tabs>
        <w:rPr>
          <w:rFonts w:ascii="Times New Roman" w:hAnsi="Times New Roman" w:cs="Times New Roman"/>
          <w:sz w:val="22"/>
          <w:szCs w:val="22"/>
        </w:rPr>
      </w:pPr>
      <w:r w:rsidRPr="00D6725D">
        <w:rPr>
          <w:rFonts w:ascii="Times New Roman" w:hAnsi="Times New Roman" w:cs="Times New Roman"/>
          <w:sz w:val="22"/>
          <w:szCs w:val="22"/>
        </w:rPr>
        <w:tab/>
        <w:t xml:space="preserve">Adresse: rue </w:t>
      </w:r>
      <w:r w:rsidRPr="00D6725D">
        <w:rPr>
          <w:rFonts w:ascii="Times New Roman" w:hAnsi="Times New Roman" w:cs="Times New Roman"/>
          <w:sz w:val="22"/>
          <w:szCs w:val="22"/>
        </w:rPr>
        <w:tab/>
        <w:t xml:space="preserve">  n°</w:t>
      </w:r>
      <w:r w:rsidRPr="00D6725D">
        <w:rPr>
          <w:rFonts w:ascii="Times New Roman" w:hAnsi="Times New Roman" w:cs="Times New Roman"/>
          <w:sz w:val="22"/>
          <w:szCs w:val="22"/>
        </w:rPr>
        <w:tab/>
      </w:r>
    </w:p>
    <w:p w:rsidR="00FC0D14" w:rsidRPr="00D6725D" w:rsidRDefault="00FC0D14" w:rsidP="00D6725D">
      <w:pPr>
        <w:tabs>
          <w:tab w:val="left" w:pos="1440"/>
          <w:tab w:val="left" w:leader="dot" w:pos="3600"/>
          <w:tab w:val="right" w:leader="dot" w:pos="9540"/>
        </w:tabs>
        <w:rPr>
          <w:rFonts w:ascii="Times New Roman" w:hAnsi="Times New Roman" w:cs="Times New Roman"/>
          <w:sz w:val="22"/>
          <w:szCs w:val="22"/>
        </w:rPr>
      </w:pPr>
      <w:r w:rsidRPr="00D6725D">
        <w:rPr>
          <w:rFonts w:ascii="Times New Roman" w:hAnsi="Times New Roman" w:cs="Times New Roman"/>
          <w:sz w:val="22"/>
          <w:szCs w:val="22"/>
        </w:rPr>
        <w:tab/>
      </w:r>
      <w:r w:rsidR="00B77BD4" w:rsidRPr="00D6725D">
        <w:rPr>
          <w:rFonts w:ascii="Times New Roman" w:hAnsi="Times New Roman" w:cs="Times New Roman"/>
          <w:sz w:val="22"/>
          <w:szCs w:val="22"/>
        </w:rPr>
        <w:t>à :</w:t>
      </w:r>
      <w:r w:rsidRPr="00D6725D">
        <w:rPr>
          <w:rFonts w:ascii="Times New Roman" w:hAnsi="Times New Roman" w:cs="Times New Roman"/>
          <w:sz w:val="22"/>
          <w:szCs w:val="22"/>
        </w:rPr>
        <w:t xml:space="preserve"> </w:t>
      </w:r>
      <w:r w:rsidRPr="00D6725D">
        <w:rPr>
          <w:rFonts w:ascii="Times New Roman" w:hAnsi="Times New Roman" w:cs="Times New Roman"/>
          <w:sz w:val="22"/>
          <w:szCs w:val="22"/>
        </w:rPr>
        <w:tab/>
        <w:t xml:space="preserve"> </w:t>
      </w:r>
      <w:r w:rsidR="00B77BD4" w:rsidRPr="00D6725D">
        <w:rPr>
          <w:rFonts w:ascii="Times New Roman" w:hAnsi="Times New Roman" w:cs="Times New Roman"/>
          <w:sz w:val="22"/>
          <w:szCs w:val="22"/>
        </w:rPr>
        <w:t xml:space="preserve">(code postal)  </w:t>
      </w:r>
      <w:r w:rsidRPr="00D6725D">
        <w:rPr>
          <w:rFonts w:ascii="Times New Roman" w:hAnsi="Times New Roman" w:cs="Times New Roman"/>
          <w:sz w:val="22"/>
          <w:szCs w:val="22"/>
        </w:rPr>
        <w:tab/>
        <w:t xml:space="preserve"> (commune)</w:t>
      </w:r>
    </w:p>
    <w:p w:rsidR="00FC0D14" w:rsidRPr="00D6725D" w:rsidRDefault="00FC0D14" w:rsidP="00D6725D">
      <w:pPr>
        <w:tabs>
          <w:tab w:val="left" w:pos="1440"/>
          <w:tab w:val="left" w:leader="dot" w:pos="3240"/>
          <w:tab w:val="right" w:leader="dot" w:pos="6480"/>
          <w:tab w:val="right" w:leader="dot" w:pos="9540"/>
        </w:tabs>
        <w:rPr>
          <w:rFonts w:ascii="Times New Roman" w:hAnsi="Times New Roman" w:cs="Times New Roman"/>
          <w:sz w:val="22"/>
          <w:szCs w:val="22"/>
        </w:rPr>
      </w:pPr>
      <w:r w:rsidRPr="00D6725D">
        <w:rPr>
          <w:rFonts w:ascii="Times New Roman" w:hAnsi="Times New Roman" w:cs="Times New Roman"/>
          <w:sz w:val="22"/>
          <w:szCs w:val="22"/>
        </w:rPr>
        <w:tab/>
      </w:r>
      <w:r w:rsidR="00B77BD4" w:rsidRPr="00D6725D">
        <w:rPr>
          <w:rFonts w:ascii="Times New Roman" w:hAnsi="Times New Roman" w:cs="Times New Roman"/>
          <w:sz w:val="22"/>
          <w:szCs w:val="22"/>
        </w:rPr>
        <w:t>Tél.:</w:t>
      </w:r>
      <w:r w:rsidRPr="00D6725D">
        <w:rPr>
          <w:rFonts w:ascii="Times New Roman" w:hAnsi="Times New Roman" w:cs="Times New Roman"/>
          <w:sz w:val="22"/>
          <w:szCs w:val="22"/>
        </w:rPr>
        <w:tab/>
        <w:t xml:space="preserve"> Fax </w:t>
      </w:r>
      <w:r w:rsidRPr="00D6725D">
        <w:rPr>
          <w:rFonts w:ascii="Times New Roman" w:hAnsi="Times New Roman" w:cs="Times New Roman"/>
          <w:sz w:val="22"/>
          <w:szCs w:val="22"/>
        </w:rPr>
        <w:tab/>
        <w:t xml:space="preserve"> A</w:t>
      </w:r>
      <w:r w:rsidR="00B77BD4" w:rsidRPr="00D6725D">
        <w:rPr>
          <w:rFonts w:ascii="Times New Roman" w:hAnsi="Times New Roman" w:cs="Times New Roman"/>
          <w:sz w:val="22"/>
          <w:szCs w:val="22"/>
        </w:rPr>
        <w:t>dresse électronique</w:t>
      </w:r>
      <w:r w:rsidRPr="00D6725D">
        <w:rPr>
          <w:rFonts w:ascii="Times New Roman" w:hAnsi="Times New Roman" w:cs="Times New Roman"/>
          <w:sz w:val="22"/>
          <w:szCs w:val="22"/>
        </w:rPr>
        <w:t xml:space="preserve"> </w:t>
      </w:r>
      <w:r w:rsidRPr="00D6725D">
        <w:rPr>
          <w:rFonts w:ascii="Times New Roman" w:hAnsi="Times New Roman" w:cs="Times New Roman"/>
          <w:sz w:val="22"/>
          <w:szCs w:val="22"/>
        </w:rPr>
        <w:tab/>
      </w:r>
    </w:p>
    <w:p w:rsidR="00B77BD4" w:rsidRPr="00D6725D" w:rsidRDefault="00FC0D14" w:rsidP="00D6725D">
      <w:pPr>
        <w:tabs>
          <w:tab w:val="left" w:pos="1440"/>
          <w:tab w:val="left" w:leader="dot" w:pos="3240"/>
          <w:tab w:val="right" w:leader="dot" w:pos="9540"/>
        </w:tabs>
        <w:rPr>
          <w:rFonts w:ascii="Times New Roman" w:hAnsi="Times New Roman" w:cs="Times New Roman"/>
          <w:sz w:val="22"/>
          <w:szCs w:val="22"/>
        </w:rPr>
      </w:pPr>
      <w:r w:rsidRPr="00D6725D">
        <w:rPr>
          <w:rFonts w:ascii="Times New Roman" w:hAnsi="Times New Roman" w:cs="Times New Roman"/>
          <w:sz w:val="22"/>
          <w:szCs w:val="22"/>
        </w:rPr>
        <w:tab/>
      </w:r>
      <w:r w:rsidR="00B77BD4" w:rsidRPr="00D6725D">
        <w:rPr>
          <w:rFonts w:ascii="Times New Roman" w:hAnsi="Times New Roman" w:cs="Times New Roman"/>
          <w:sz w:val="22"/>
          <w:szCs w:val="22"/>
        </w:rPr>
        <w:t xml:space="preserve">Numéro d'entreprise : </w:t>
      </w:r>
      <w:r w:rsidRPr="00D6725D">
        <w:rPr>
          <w:rFonts w:ascii="Times New Roman" w:hAnsi="Times New Roman" w:cs="Times New Roman"/>
          <w:sz w:val="22"/>
          <w:szCs w:val="22"/>
        </w:rPr>
        <w:tab/>
      </w:r>
      <w:r w:rsidRPr="00D6725D">
        <w:rPr>
          <w:rFonts w:ascii="Times New Roman" w:hAnsi="Times New Roman" w:cs="Times New Roman"/>
          <w:sz w:val="22"/>
          <w:szCs w:val="22"/>
        </w:rPr>
        <w:tab/>
      </w:r>
    </w:p>
    <w:p w:rsidR="00B77BD4" w:rsidRPr="00D6725D" w:rsidRDefault="00B77BD4" w:rsidP="00D6725D">
      <w:pPr>
        <w:tabs>
          <w:tab w:val="right" w:leader="dot" w:pos="9540"/>
        </w:tabs>
        <w:rPr>
          <w:rFonts w:ascii="Times New Roman" w:hAnsi="Times New Roman" w:cs="Times New Roman"/>
          <w:sz w:val="22"/>
          <w:szCs w:val="22"/>
        </w:rPr>
      </w:pPr>
    </w:p>
    <w:p w:rsidR="00FC0D14" w:rsidRPr="00D6725D" w:rsidRDefault="00B77BD4" w:rsidP="00D6725D">
      <w:pPr>
        <w:tabs>
          <w:tab w:val="left" w:pos="1440"/>
          <w:tab w:val="left" w:leader="dot" w:pos="4680"/>
          <w:tab w:val="right" w:leader="dot" w:pos="9540"/>
        </w:tabs>
        <w:rPr>
          <w:rFonts w:ascii="Times New Roman" w:hAnsi="Times New Roman" w:cs="Times New Roman"/>
          <w:sz w:val="22"/>
          <w:szCs w:val="22"/>
        </w:rPr>
      </w:pPr>
      <w:r w:rsidRPr="00D6725D">
        <w:rPr>
          <w:rFonts w:ascii="Times New Roman" w:hAnsi="Times New Roman" w:cs="Times New Roman"/>
          <w:b/>
          <w:bCs/>
          <w:sz w:val="22"/>
          <w:szCs w:val="22"/>
        </w:rPr>
        <w:t>Acheteur :</w:t>
      </w:r>
      <w:r w:rsidRPr="00D6725D">
        <w:rPr>
          <w:rFonts w:ascii="Times New Roman" w:hAnsi="Times New Roman" w:cs="Times New Roman"/>
          <w:sz w:val="22"/>
          <w:szCs w:val="22"/>
        </w:rPr>
        <w:tab/>
      </w:r>
      <w:r w:rsidR="00FC0D14" w:rsidRPr="00D6725D">
        <w:rPr>
          <w:rFonts w:ascii="Times New Roman" w:hAnsi="Times New Roman" w:cs="Times New Roman"/>
          <w:sz w:val="22"/>
          <w:szCs w:val="22"/>
        </w:rPr>
        <w:t>Nom:</w:t>
      </w:r>
      <w:r w:rsidR="00FC0D14" w:rsidRPr="00D6725D">
        <w:rPr>
          <w:rFonts w:ascii="Times New Roman" w:hAnsi="Times New Roman" w:cs="Times New Roman"/>
          <w:sz w:val="22"/>
          <w:szCs w:val="22"/>
        </w:rPr>
        <w:tab/>
        <w:t xml:space="preserve"> Prénom : </w:t>
      </w:r>
      <w:r w:rsidR="00FC0D14" w:rsidRPr="00D6725D">
        <w:rPr>
          <w:rFonts w:ascii="Times New Roman" w:hAnsi="Times New Roman" w:cs="Times New Roman"/>
          <w:sz w:val="22"/>
          <w:szCs w:val="22"/>
        </w:rPr>
        <w:tab/>
      </w:r>
    </w:p>
    <w:p w:rsidR="00FC0D14" w:rsidRPr="00D6725D" w:rsidRDefault="00FC0D14" w:rsidP="00D6725D">
      <w:pPr>
        <w:tabs>
          <w:tab w:val="left" w:pos="1440"/>
          <w:tab w:val="right" w:leader="dot" w:pos="9540"/>
        </w:tabs>
        <w:rPr>
          <w:rFonts w:ascii="Times New Roman" w:hAnsi="Times New Roman" w:cs="Times New Roman"/>
          <w:sz w:val="22"/>
          <w:szCs w:val="22"/>
        </w:rPr>
      </w:pPr>
      <w:r w:rsidRPr="00D6725D">
        <w:rPr>
          <w:rFonts w:ascii="Times New Roman" w:hAnsi="Times New Roman" w:cs="Times New Roman"/>
          <w:sz w:val="22"/>
          <w:szCs w:val="22"/>
        </w:rPr>
        <w:tab/>
        <w:t>Dénomination commerciale:</w:t>
      </w:r>
      <w:r w:rsidRPr="00D6725D">
        <w:rPr>
          <w:rFonts w:ascii="Times New Roman" w:hAnsi="Times New Roman" w:cs="Times New Roman"/>
          <w:sz w:val="22"/>
          <w:szCs w:val="22"/>
        </w:rPr>
        <w:tab/>
      </w:r>
    </w:p>
    <w:p w:rsidR="00FC0D14" w:rsidRPr="00D6725D" w:rsidRDefault="00FC0D14" w:rsidP="00D6725D">
      <w:pPr>
        <w:tabs>
          <w:tab w:val="left" w:pos="1440"/>
          <w:tab w:val="left" w:leader="dot" w:pos="7560"/>
          <w:tab w:val="right" w:leader="dot" w:pos="9540"/>
        </w:tabs>
        <w:rPr>
          <w:rFonts w:ascii="Times New Roman" w:hAnsi="Times New Roman" w:cs="Times New Roman"/>
          <w:sz w:val="22"/>
          <w:szCs w:val="22"/>
        </w:rPr>
      </w:pPr>
      <w:r w:rsidRPr="00D6725D">
        <w:rPr>
          <w:rFonts w:ascii="Times New Roman" w:hAnsi="Times New Roman" w:cs="Times New Roman"/>
          <w:sz w:val="22"/>
          <w:szCs w:val="22"/>
        </w:rPr>
        <w:tab/>
        <w:t xml:space="preserve">Adresse: rue </w:t>
      </w:r>
      <w:r w:rsidRPr="00D6725D">
        <w:rPr>
          <w:rFonts w:ascii="Times New Roman" w:hAnsi="Times New Roman" w:cs="Times New Roman"/>
          <w:sz w:val="22"/>
          <w:szCs w:val="22"/>
        </w:rPr>
        <w:tab/>
        <w:t xml:space="preserve">  n°</w:t>
      </w:r>
      <w:r w:rsidRPr="00D6725D">
        <w:rPr>
          <w:rFonts w:ascii="Times New Roman" w:hAnsi="Times New Roman" w:cs="Times New Roman"/>
          <w:sz w:val="22"/>
          <w:szCs w:val="22"/>
        </w:rPr>
        <w:tab/>
      </w:r>
    </w:p>
    <w:p w:rsidR="00FC0D14" w:rsidRPr="00D6725D" w:rsidRDefault="00FC0D14" w:rsidP="00D6725D">
      <w:pPr>
        <w:tabs>
          <w:tab w:val="left" w:pos="1440"/>
          <w:tab w:val="left" w:leader="dot" w:pos="3600"/>
          <w:tab w:val="right" w:leader="dot" w:pos="9540"/>
        </w:tabs>
        <w:rPr>
          <w:rFonts w:ascii="Times New Roman" w:hAnsi="Times New Roman" w:cs="Times New Roman"/>
          <w:sz w:val="22"/>
          <w:szCs w:val="22"/>
        </w:rPr>
      </w:pPr>
      <w:r w:rsidRPr="00D6725D">
        <w:rPr>
          <w:rFonts w:ascii="Times New Roman" w:hAnsi="Times New Roman" w:cs="Times New Roman"/>
          <w:sz w:val="22"/>
          <w:szCs w:val="22"/>
        </w:rPr>
        <w:tab/>
        <w:t xml:space="preserve">à : </w:t>
      </w:r>
      <w:r w:rsidRPr="00D6725D">
        <w:rPr>
          <w:rFonts w:ascii="Times New Roman" w:hAnsi="Times New Roman" w:cs="Times New Roman"/>
          <w:sz w:val="22"/>
          <w:szCs w:val="22"/>
        </w:rPr>
        <w:tab/>
        <w:t xml:space="preserve"> (code postal)  </w:t>
      </w:r>
      <w:r w:rsidRPr="00D6725D">
        <w:rPr>
          <w:rFonts w:ascii="Times New Roman" w:hAnsi="Times New Roman" w:cs="Times New Roman"/>
          <w:sz w:val="22"/>
          <w:szCs w:val="22"/>
        </w:rPr>
        <w:tab/>
        <w:t xml:space="preserve"> (commune)</w:t>
      </w:r>
    </w:p>
    <w:p w:rsidR="00FC0D14" w:rsidRPr="00D6725D" w:rsidRDefault="00FC0D14" w:rsidP="00D6725D">
      <w:pPr>
        <w:tabs>
          <w:tab w:val="left" w:pos="1440"/>
          <w:tab w:val="left" w:leader="dot" w:pos="3600"/>
          <w:tab w:val="right" w:leader="dot" w:pos="9540"/>
        </w:tabs>
        <w:rPr>
          <w:rFonts w:ascii="Times New Roman" w:hAnsi="Times New Roman" w:cs="Times New Roman"/>
          <w:sz w:val="22"/>
          <w:szCs w:val="22"/>
        </w:rPr>
      </w:pPr>
    </w:p>
    <w:p w:rsidR="00FC0D14" w:rsidRPr="00D6725D" w:rsidRDefault="00983F1D" w:rsidP="00D6725D">
      <w:pPr>
        <w:tabs>
          <w:tab w:val="left" w:pos="1440"/>
          <w:tab w:val="left" w:leader="dot" w:pos="3600"/>
          <w:tab w:val="right" w:leader="dot" w:pos="9540"/>
        </w:tabs>
        <w:rPr>
          <w:rFonts w:ascii="Times New Roman" w:hAnsi="Times New Roman" w:cs="Times New Roman"/>
          <w:b/>
          <w:bCs/>
          <w:sz w:val="22"/>
          <w:szCs w:val="22"/>
        </w:rPr>
      </w:pPr>
      <w:r w:rsidRPr="00D6725D">
        <w:rPr>
          <w:rFonts w:ascii="Times New Roman" w:hAnsi="Times New Roman" w:cs="Times New Roman"/>
          <w:sz w:val="22"/>
          <w:szCs w:val="22"/>
        </w:rPr>
        <w:fldChar w:fldCharType="begin"/>
      </w:r>
      <w:r w:rsidR="00B77BD4" w:rsidRPr="00D6725D">
        <w:rPr>
          <w:rFonts w:ascii="Times New Roman" w:hAnsi="Times New Roman" w:cs="Times New Roman"/>
          <w:sz w:val="22"/>
          <w:szCs w:val="22"/>
        </w:rPr>
        <w:instrText>ADVANCE \u3</w:instrText>
      </w:r>
      <w:r w:rsidRPr="00D6725D">
        <w:rPr>
          <w:rFonts w:ascii="Times New Roman" w:hAnsi="Times New Roman" w:cs="Times New Roman"/>
          <w:sz w:val="22"/>
          <w:szCs w:val="22"/>
        </w:rPr>
        <w:fldChar w:fldCharType="end"/>
      </w:r>
      <w:r w:rsidR="00B77BD4" w:rsidRPr="00D6725D">
        <w:rPr>
          <w:rFonts w:ascii="Times New Roman" w:hAnsi="Times New Roman" w:cs="Times New Roman"/>
          <w:b/>
          <w:bCs/>
          <w:sz w:val="22"/>
          <w:szCs w:val="22"/>
        </w:rPr>
        <w:t>Description de l’animal</w:t>
      </w:r>
    </w:p>
    <w:p w:rsidR="00D14A74" w:rsidRPr="00D6725D" w:rsidRDefault="00B77BD4" w:rsidP="00D6725D">
      <w:pPr>
        <w:tabs>
          <w:tab w:val="left" w:pos="1440"/>
          <w:tab w:val="right" w:leader="dot" w:pos="9540"/>
        </w:tabs>
        <w:rPr>
          <w:rFonts w:ascii="Times New Roman" w:hAnsi="Times New Roman" w:cs="Times New Roman"/>
          <w:sz w:val="22"/>
          <w:szCs w:val="22"/>
        </w:rPr>
      </w:pPr>
      <w:r w:rsidRPr="00D6725D">
        <w:rPr>
          <w:rFonts w:ascii="Times New Roman" w:hAnsi="Times New Roman" w:cs="Times New Roman"/>
          <w:b/>
          <w:bCs/>
          <w:sz w:val="22"/>
          <w:szCs w:val="22"/>
        </w:rPr>
        <w:t xml:space="preserve">Chien / Chat*: </w:t>
      </w:r>
      <w:r w:rsidR="00D14A74" w:rsidRPr="00D6725D">
        <w:rPr>
          <w:rFonts w:ascii="Times New Roman" w:hAnsi="Times New Roman" w:cs="Times New Roman"/>
          <w:b/>
          <w:bCs/>
          <w:sz w:val="22"/>
          <w:szCs w:val="22"/>
        </w:rPr>
        <w:tab/>
      </w:r>
      <w:r w:rsidR="00D14A74" w:rsidRPr="00D6725D">
        <w:rPr>
          <w:rFonts w:ascii="Times New Roman" w:hAnsi="Times New Roman" w:cs="Times New Roman"/>
          <w:sz w:val="22"/>
          <w:szCs w:val="22"/>
        </w:rPr>
        <w:t>Race</w:t>
      </w:r>
      <w:r w:rsidRPr="00D6725D">
        <w:rPr>
          <w:rFonts w:ascii="Times New Roman" w:hAnsi="Times New Roman" w:cs="Times New Roman"/>
          <w:sz w:val="22"/>
          <w:szCs w:val="22"/>
        </w:rPr>
        <w:t>:</w:t>
      </w:r>
      <w:r w:rsidR="00D14A74" w:rsidRPr="00D6725D">
        <w:rPr>
          <w:rFonts w:ascii="Times New Roman" w:hAnsi="Times New Roman" w:cs="Times New Roman"/>
          <w:sz w:val="22"/>
          <w:szCs w:val="22"/>
        </w:rPr>
        <w:t xml:space="preserve"> </w:t>
      </w:r>
      <w:r w:rsidR="00D14A74" w:rsidRPr="00D6725D">
        <w:rPr>
          <w:rFonts w:ascii="Times New Roman" w:hAnsi="Times New Roman" w:cs="Times New Roman"/>
          <w:sz w:val="22"/>
          <w:szCs w:val="22"/>
        </w:rPr>
        <w:tab/>
      </w:r>
    </w:p>
    <w:p w:rsidR="00D14A74" w:rsidRPr="00D6725D" w:rsidRDefault="00D14A74" w:rsidP="00D6725D">
      <w:pPr>
        <w:tabs>
          <w:tab w:val="left" w:pos="1440"/>
          <w:tab w:val="left" w:leader="dot" w:pos="4320"/>
          <w:tab w:val="right" w:leader="dot" w:pos="9540"/>
        </w:tabs>
        <w:rPr>
          <w:rFonts w:ascii="Times New Roman" w:hAnsi="Times New Roman" w:cs="Times New Roman"/>
          <w:sz w:val="22"/>
          <w:szCs w:val="22"/>
        </w:rPr>
      </w:pPr>
      <w:r w:rsidRPr="00D6725D">
        <w:rPr>
          <w:rFonts w:ascii="Times New Roman" w:hAnsi="Times New Roman" w:cs="Times New Roman"/>
          <w:sz w:val="22"/>
          <w:szCs w:val="22"/>
        </w:rPr>
        <w:tab/>
      </w:r>
      <w:r w:rsidR="00B77BD4" w:rsidRPr="00D6725D">
        <w:rPr>
          <w:rFonts w:ascii="Times New Roman" w:hAnsi="Times New Roman" w:cs="Times New Roman"/>
          <w:sz w:val="22"/>
          <w:szCs w:val="22"/>
        </w:rPr>
        <w:t>Sexe:</w:t>
      </w:r>
      <w:r w:rsidR="00B77BD4" w:rsidRPr="00D6725D">
        <w:rPr>
          <w:rFonts w:ascii="Times New Roman" w:hAnsi="Times New Roman" w:cs="Times New Roman"/>
          <w:sz w:val="22"/>
          <w:szCs w:val="22"/>
        </w:rPr>
        <w:tab/>
        <w:t>.............. Date de naissance</w:t>
      </w:r>
      <w:r w:rsidRPr="00D6725D">
        <w:rPr>
          <w:rFonts w:ascii="Times New Roman" w:hAnsi="Times New Roman" w:cs="Times New Roman"/>
          <w:sz w:val="22"/>
          <w:szCs w:val="22"/>
        </w:rPr>
        <w:t xml:space="preserve"> : </w:t>
      </w:r>
      <w:r w:rsidRPr="00D6725D">
        <w:rPr>
          <w:rFonts w:ascii="Times New Roman" w:hAnsi="Times New Roman" w:cs="Times New Roman"/>
          <w:sz w:val="22"/>
          <w:szCs w:val="22"/>
        </w:rPr>
        <w:tab/>
      </w:r>
    </w:p>
    <w:p w:rsidR="00D14A74" w:rsidRPr="00D6725D" w:rsidRDefault="00D14A74" w:rsidP="00D6725D">
      <w:pPr>
        <w:tabs>
          <w:tab w:val="left" w:pos="1440"/>
          <w:tab w:val="left" w:leader="dot" w:pos="3600"/>
          <w:tab w:val="right" w:leader="dot" w:pos="9540"/>
        </w:tabs>
        <w:rPr>
          <w:rFonts w:ascii="Times New Roman" w:hAnsi="Times New Roman" w:cs="Times New Roman"/>
          <w:sz w:val="22"/>
          <w:szCs w:val="22"/>
        </w:rPr>
      </w:pPr>
      <w:r w:rsidRPr="00D6725D">
        <w:rPr>
          <w:rFonts w:ascii="Times New Roman" w:hAnsi="Times New Roman" w:cs="Times New Roman"/>
          <w:sz w:val="22"/>
          <w:szCs w:val="22"/>
        </w:rPr>
        <w:tab/>
      </w:r>
      <w:r w:rsidR="00B77BD4" w:rsidRPr="00D6725D">
        <w:rPr>
          <w:rFonts w:ascii="Times New Roman" w:hAnsi="Times New Roman" w:cs="Times New Roman"/>
          <w:sz w:val="22"/>
          <w:szCs w:val="22"/>
        </w:rPr>
        <w:t>Pelage  (couleur – nature) :</w:t>
      </w:r>
      <w:r w:rsidR="00B77BD4" w:rsidRPr="00D6725D">
        <w:rPr>
          <w:rFonts w:ascii="Times New Roman" w:hAnsi="Times New Roman" w:cs="Times New Roman"/>
          <w:sz w:val="22"/>
          <w:szCs w:val="22"/>
        </w:rPr>
        <w:tab/>
        <w:t>…</w:t>
      </w:r>
    </w:p>
    <w:p w:rsidR="00D14A74" w:rsidRPr="00D6725D" w:rsidRDefault="00D14A74" w:rsidP="00D6725D">
      <w:pPr>
        <w:tabs>
          <w:tab w:val="left" w:pos="1440"/>
          <w:tab w:val="right" w:leader="dot" w:pos="9540"/>
        </w:tabs>
        <w:rPr>
          <w:rFonts w:ascii="Times New Roman" w:hAnsi="Times New Roman" w:cs="Times New Roman"/>
          <w:sz w:val="22"/>
          <w:szCs w:val="22"/>
        </w:rPr>
      </w:pPr>
      <w:r w:rsidRPr="00D6725D">
        <w:rPr>
          <w:rFonts w:ascii="Times New Roman" w:hAnsi="Times New Roman" w:cs="Times New Roman"/>
          <w:sz w:val="22"/>
          <w:szCs w:val="22"/>
        </w:rPr>
        <w:tab/>
      </w:r>
      <w:r w:rsidR="00B77BD4" w:rsidRPr="00D6725D">
        <w:rPr>
          <w:rFonts w:ascii="Times New Roman" w:hAnsi="Times New Roman" w:cs="Times New Roman"/>
          <w:sz w:val="22"/>
          <w:szCs w:val="22"/>
        </w:rPr>
        <w:t>Signes particuliers:</w:t>
      </w:r>
      <w:r w:rsidR="00B77BD4" w:rsidRPr="00D6725D">
        <w:rPr>
          <w:rFonts w:ascii="Times New Roman" w:hAnsi="Times New Roman" w:cs="Times New Roman"/>
          <w:sz w:val="22"/>
          <w:szCs w:val="22"/>
        </w:rPr>
        <w:tab/>
      </w:r>
    </w:p>
    <w:p w:rsidR="00D14A74" w:rsidRPr="00D6725D" w:rsidRDefault="00D14A74" w:rsidP="00D6725D">
      <w:pPr>
        <w:tabs>
          <w:tab w:val="left" w:pos="1440"/>
          <w:tab w:val="right" w:leader="dot" w:pos="9540"/>
        </w:tabs>
        <w:rPr>
          <w:rFonts w:ascii="Times New Roman" w:hAnsi="Times New Roman" w:cs="Times New Roman"/>
          <w:sz w:val="22"/>
          <w:szCs w:val="22"/>
        </w:rPr>
      </w:pPr>
      <w:r w:rsidRPr="00D6725D">
        <w:rPr>
          <w:rFonts w:ascii="Times New Roman" w:hAnsi="Times New Roman" w:cs="Times New Roman"/>
          <w:sz w:val="22"/>
          <w:szCs w:val="22"/>
        </w:rPr>
        <w:tab/>
      </w:r>
      <w:r w:rsidR="00B77BD4" w:rsidRPr="00D6725D">
        <w:rPr>
          <w:rFonts w:ascii="Times New Roman" w:hAnsi="Times New Roman" w:cs="Times New Roman"/>
          <w:sz w:val="22"/>
          <w:szCs w:val="22"/>
        </w:rPr>
        <w:t>Marque d'identification (micro chip / tatouage *)</w:t>
      </w:r>
      <w:r w:rsidRPr="00D6725D">
        <w:rPr>
          <w:rFonts w:ascii="Times New Roman" w:hAnsi="Times New Roman" w:cs="Times New Roman"/>
          <w:sz w:val="22"/>
          <w:szCs w:val="22"/>
        </w:rPr>
        <w:t> :</w:t>
      </w:r>
      <w:r w:rsidR="00B77BD4" w:rsidRPr="00D6725D">
        <w:rPr>
          <w:rFonts w:ascii="Times New Roman" w:hAnsi="Times New Roman" w:cs="Times New Roman"/>
          <w:sz w:val="22"/>
          <w:szCs w:val="22"/>
        </w:rPr>
        <w:t> </w:t>
      </w:r>
      <w:r w:rsidRPr="00D6725D">
        <w:rPr>
          <w:rFonts w:ascii="Times New Roman" w:hAnsi="Times New Roman" w:cs="Times New Roman"/>
          <w:sz w:val="22"/>
          <w:szCs w:val="22"/>
        </w:rPr>
        <w:tab/>
      </w:r>
    </w:p>
    <w:p w:rsidR="00D14A74" w:rsidRPr="00D6725D" w:rsidRDefault="00D14A74" w:rsidP="00D6725D">
      <w:pPr>
        <w:tabs>
          <w:tab w:val="left" w:pos="1440"/>
          <w:tab w:val="right" w:leader="dot" w:pos="5940"/>
          <w:tab w:val="right" w:leader="dot" w:pos="9540"/>
        </w:tabs>
        <w:rPr>
          <w:rFonts w:ascii="Times New Roman" w:hAnsi="Times New Roman" w:cs="Times New Roman"/>
          <w:sz w:val="22"/>
          <w:szCs w:val="22"/>
        </w:rPr>
      </w:pPr>
      <w:r w:rsidRPr="00D6725D">
        <w:rPr>
          <w:rFonts w:ascii="Times New Roman" w:hAnsi="Times New Roman" w:cs="Times New Roman"/>
          <w:sz w:val="22"/>
          <w:szCs w:val="22"/>
        </w:rPr>
        <w:tab/>
      </w:r>
      <w:r w:rsidR="00B77BD4" w:rsidRPr="00D6725D">
        <w:rPr>
          <w:rFonts w:ascii="Times New Roman" w:hAnsi="Times New Roman" w:cs="Times New Roman"/>
          <w:sz w:val="22"/>
          <w:szCs w:val="22"/>
        </w:rPr>
        <w:t xml:space="preserve">Date de l'achat : </w:t>
      </w:r>
      <w:r w:rsidRPr="00D6725D">
        <w:rPr>
          <w:rFonts w:ascii="Times New Roman" w:hAnsi="Times New Roman" w:cs="Times New Roman"/>
          <w:sz w:val="22"/>
          <w:szCs w:val="22"/>
        </w:rPr>
        <w:tab/>
        <w:t xml:space="preserve">  </w:t>
      </w:r>
      <w:r w:rsidR="00B77BD4" w:rsidRPr="00D6725D">
        <w:rPr>
          <w:rFonts w:ascii="Times New Roman" w:hAnsi="Times New Roman" w:cs="Times New Roman"/>
          <w:sz w:val="22"/>
          <w:szCs w:val="22"/>
        </w:rPr>
        <w:t xml:space="preserve">Date de la livraison: </w:t>
      </w:r>
      <w:r w:rsidRPr="00D6725D">
        <w:rPr>
          <w:rFonts w:ascii="Times New Roman" w:hAnsi="Times New Roman" w:cs="Times New Roman"/>
          <w:sz w:val="22"/>
          <w:szCs w:val="22"/>
        </w:rPr>
        <w:tab/>
      </w:r>
    </w:p>
    <w:p w:rsidR="00D14A74" w:rsidRPr="00D6725D" w:rsidRDefault="00D14A74" w:rsidP="00D6725D">
      <w:pPr>
        <w:tabs>
          <w:tab w:val="left" w:pos="1440"/>
          <w:tab w:val="right" w:leader="dot" w:pos="5940"/>
          <w:tab w:val="right" w:leader="dot" w:pos="9540"/>
        </w:tabs>
        <w:ind w:left="1440"/>
        <w:rPr>
          <w:rFonts w:ascii="Times New Roman" w:hAnsi="Times New Roman" w:cs="Times New Roman"/>
          <w:sz w:val="22"/>
          <w:szCs w:val="22"/>
        </w:rPr>
      </w:pPr>
      <w:r w:rsidRPr="00D6725D">
        <w:rPr>
          <w:rFonts w:ascii="Times New Roman" w:hAnsi="Times New Roman" w:cs="Times New Roman"/>
          <w:sz w:val="22"/>
          <w:szCs w:val="22"/>
        </w:rPr>
        <w:tab/>
      </w:r>
      <w:r w:rsidR="00CC64F0" w:rsidRPr="00D6725D">
        <w:rPr>
          <w:rFonts w:ascii="Times New Roman" w:hAnsi="Times New Roman" w:cs="Times New Roman"/>
          <w:sz w:val="22"/>
          <w:szCs w:val="22"/>
        </w:rPr>
        <w:t>Pédigrée</w:t>
      </w:r>
      <w:r w:rsidR="00B77BD4" w:rsidRPr="00D6725D">
        <w:rPr>
          <w:rFonts w:ascii="Times New Roman" w:hAnsi="Times New Roman" w:cs="Times New Roman"/>
          <w:sz w:val="22"/>
          <w:szCs w:val="22"/>
        </w:rPr>
        <w:t xml:space="preserve">: fait partie de la vente : oui / non *  </w:t>
      </w:r>
      <w:r w:rsidRPr="00D6725D">
        <w:rPr>
          <w:rFonts w:ascii="Times New Roman" w:hAnsi="Times New Roman" w:cs="Times New Roman"/>
          <w:sz w:val="22"/>
          <w:szCs w:val="22"/>
        </w:rPr>
        <w:t xml:space="preserve">Si oui : </w:t>
      </w:r>
      <w:r w:rsidR="00B77BD4" w:rsidRPr="00D6725D">
        <w:rPr>
          <w:rFonts w:ascii="Times New Roman" w:hAnsi="Times New Roman" w:cs="Times New Roman"/>
          <w:sz w:val="22"/>
          <w:szCs w:val="22"/>
        </w:rPr>
        <w:t>- il est remis à la livraison *</w:t>
      </w:r>
      <w:r w:rsidRPr="00D6725D">
        <w:rPr>
          <w:rFonts w:ascii="Times New Roman" w:hAnsi="Times New Roman" w:cs="Times New Roman"/>
          <w:sz w:val="22"/>
          <w:szCs w:val="22"/>
        </w:rPr>
        <w:t xml:space="preserve">/ </w:t>
      </w:r>
      <w:r w:rsidR="00B77BD4" w:rsidRPr="00D6725D">
        <w:rPr>
          <w:rFonts w:ascii="Times New Roman" w:hAnsi="Times New Roman" w:cs="Times New Roman"/>
          <w:sz w:val="22"/>
          <w:szCs w:val="22"/>
        </w:rPr>
        <w:t xml:space="preserve"> il a fait </w:t>
      </w:r>
      <w:r w:rsidRPr="00D6725D">
        <w:rPr>
          <w:rFonts w:ascii="Times New Roman" w:hAnsi="Times New Roman" w:cs="Times New Roman"/>
          <w:sz w:val="22"/>
          <w:szCs w:val="22"/>
        </w:rPr>
        <w:t>l</w:t>
      </w:r>
      <w:r w:rsidR="00B77BD4" w:rsidRPr="00D6725D">
        <w:rPr>
          <w:rFonts w:ascii="Times New Roman" w:hAnsi="Times New Roman" w:cs="Times New Roman"/>
          <w:sz w:val="22"/>
          <w:szCs w:val="22"/>
        </w:rPr>
        <w:t>’objet d’une demande officielle et sera livré par le vendeur dès réception*</w:t>
      </w:r>
    </w:p>
    <w:p w:rsidR="00B77BD4" w:rsidRPr="00D6725D" w:rsidRDefault="00B77BD4" w:rsidP="00D6725D">
      <w:pPr>
        <w:tabs>
          <w:tab w:val="left" w:pos="1440"/>
          <w:tab w:val="right" w:leader="dot" w:pos="9540"/>
        </w:tabs>
        <w:ind w:left="1440"/>
        <w:rPr>
          <w:rFonts w:ascii="Times New Roman" w:hAnsi="Times New Roman" w:cs="Times New Roman"/>
          <w:sz w:val="22"/>
          <w:szCs w:val="22"/>
        </w:rPr>
      </w:pPr>
      <w:r w:rsidRPr="00D6725D">
        <w:rPr>
          <w:rFonts w:ascii="Times New Roman" w:hAnsi="Times New Roman" w:cs="Times New Roman"/>
          <w:sz w:val="22"/>
          <w:szCs w:val="22"/>
        </w:rPr>
        <w:t xml:space="preserve">délivré par : </w:t>
      </w:r>
      <w:r w:rsidR="00D14A74" w:rsidRPr="00D6725D">
        <w:rPr>
          <w:rFonts w:ascii="Times New Roman" w:hAnsi="Times New Roman" w:cs="Times New Roman"/>
          <w:sz w:val="22"/>
          <w:szCs w:val="22"/>
        </w:rPr>
        <w:tab/>
      </w:r>
    </w:p>
    <w:p w:rsidR="00B77BD4" w:rsidRPr="00D6725D" w:rsidRDefault="00B77BD4" w:rsidP="00D6725D">
      <w:pPr>
        <w:rPr>
          <w:rFonts w:ascii="Times New Roman" w:hAnsi="Times New Roman" w:cs="Times New Roman"/>
          <w:sz w:val="22"/>
          <w:szCs w:val="22"/>
        </w:rPr>
      </w:pPr>
    </w:p>
    <w:p w:rsidR="00D14A74" w:rsidRPr="00D6725D" w:rsidRDefault="00D14A74" w:rsidP="00D6725D">
      <w:pPr>
        <w:pStyle w:val="Corpsdetexte"/>
        <w:tabs>
          <w:tab w:val="right" w:leader="dot" w:pos="6480"/>
        </w:tabs>
        <w:rPr>
          <w:rFonts w:ascii="Times New Roman" w:hAnsi="Times New Roman"/>
          <w:sz w:val="22"/>
          <w:szCs w:val="22"/>
          <w:lang w:val="fr-BE"/>
        </w:rPr>
      </w:pPr>
      <w:r w:rsidRPr="00D6725D">
        <w:rPr>
          <w:rFonts w:ascii="Times New Roman" w:hAnsi="Times New Roman"/>
          <w:sz w:val="22"/>
          <w:szCs w:val="22"/>
          <w:lang w:val="fr-BE"/>
        </w:rPr>
        <w:t xml:space="preserve">Prix </w:t>
      </w:r>
      <w:r w:rsidR="00B77BD4" w:rsidRPr="00D6725D">
        <w:rPr>
          <w:rFonts w:ascii="Times New Roman" w:hAnsi="Times New Roman"/>
          <w:sz w:val="22"/>
          <w:szCs w:val="22"/>
          <w:lang w:val="fr-BE"/>
        </w:rPr>
        <w:t>d'achat comprenant tous les frais y compris l’identification et le cas échéant, les frais de vaccination</w:t>
      </w:r>
      <w:r w:rsidR="00017BF4" w:rsidRPr="00D6725D">
        <w:rPr>
          <w:rFonts w:ascii="Times New Roman" w:hAnsi="Times New Roman"/>
          <w:sz w:val="22"/>
          <w:szCs w:val="22"/>
          <w:lang w:val="fr-BE"/>
        </w:rPr>
        <w:t xml:space="preserve">  </w:t>
      </w:r>
      <w:r w:rsidR="00017BF4" w:rsidRPr="00D6725D">
        <w:rPr>
          <w:rFonts w:ascii="Times New Roman" w:hAnsi="Times New Roman"/>
          <w:sz w:val="22"/>
          <w:szCs w:val="22"/>
          <w:lang w:val="fr-BE"/>
        </w:rPr>
        <w:tab/>
        <w:t xml:space="preserve"> €</w:t>
      </w:r>
      <w:r w:rsidRPr="00D6725D">
        <w:rPr>
          <w:rFonts w:ascii="Times New Roman" w:hAnsi="Times New Roman"/>
          <w:sz w:val="22"/>
          <w:szCs w:val="22"/>
          <w:lang w:val="fr-BE"/>
        </w:rPr>
        <w:t xml:space="preserve">  TVA C</w:t>
      </w:r>
      <w:r w:rsidR="00B77BD4" w:rsidRPr="00D6725D">
        <w:rPr>
          <w:rFonts w:ascii="Times New Roman" w:hAnsi="Times New Roman"/>
          <w:sz w:val="22"/>
          <w:szCs w:val="22"/>
          <w:lang w:val="fr-BE"/>
        </w:rPr>
        <w:t>ompris</w:t>
      </w:r>
      <w:r w:rsidRPr="00D6725D">
        <w:rPr>
          <w:rFonts w:ascii="Times New Roman" w:hAnsi="Times New Roman"/>
          <w:sz w:val="22"/>
          <w:szCs w:val="22"/>
          <w:lang w:val="fr-BE"/>
        </w:rPr>
        <w:t>e.</w:t>
      </w:r>
      <w:r w:rsidR="00B77BD4" w:rsidRPr="00D6725D">
        <w:rPr>
          <w:rFonts w:ascii="Times New Roman" w:hAnsi="Times New Roman"/>
          <w:sz w:val="22"/>
          <w:szCs w:val="22"/>
          <w:lang w:val="fr-BE"/>
        </w:rPr>
        <w:t xml:space="preserve"> </w:t>
      </w:r>
    </w:p>
    <w:p w:rsidR="00017BF4" w:rsidRPr="00D6725D" w:rsidRDefault="00983F1D" w:rsidP="00D67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hanging="708"/>
        <w:jc w:val="both"/>
        <w:rPr>
          <w:rFonts w:ascii="Times New Roman" w:hAnsi="Times New Roman" w:cs="Times New Roman"/>
          <w:b/>
          <w:bCs/>
          <w:sz w:val="22"/>
          <w:szCs w:val="22"/>
          <w:u w:val="single"/>
        </w:rPr>
      </w:pPr>
      <w:r w:rsidRPr="00983F1D">
        <w:rPr>
          <w:rFonts w:ascii="Times New Roman" w:hAnsi="Times New Roman" w:cs="Times New Roman"/>
          <w:b/>
          <w:bCs/>
          <w:sz w:val="22"/>
          <w:szCs w:val="22"/>
          <w:u w:val="single"/>
        </w:rPr>
        <w:pict>
          <v:line id="_x0000_s1046" style="position:absolute;left:0;text-align:left;z-index:251657216" from="0,8pt" to="459pt,8pt"/>
        </w:pict>
      </w:r>
    </w:p>
    <w:p w:rsidR="00B77BD4" w:rsidRPr="00D6725D" w:rsidRDefault="00B77BD4" w:rsidP="00D67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hanging="708"/>
        <w:jc w:val="both"/>
        <w:rPr>
          <w:rFonts w:ascii="Times New Roman" w:hAnsi="Times New Roman" w:cs="Times New Roman"/>
          <w:sz w:val="22"/>
          <w:szCs w:val="22"/>
        </w:rPr>
      </w:pPr>
      <w:r w:rsidRPr="00D6725D">
        <w:rPr>
          <w:rFonts w:ascii="Times New Roman" w:hAnsi="Times New Roman" w:cs="Times New Roman"/>
          <w:b/>
          <w:bCs/>
          <w:sz w:val="22"/>
          <w:szCs w:val="22"/>
          <w:u w:val="single"/>
        </w:rPr>
        <w:t>Art. 1</w:t>
      </w:r>
      <w:r w:rsidRPr="00D6725D">
        <w:rPr>
          <w:rFonts w:ascii="Times New Roman" w:hAnsi="Times New Roman" w:cs="Times New Roman"/>
          <w:sz w:val="22"/>
          <w:szCs w:val="22"/>
        </w:rPr>
        <w:tab/>
        <w:t xml:space="preserve">Dès qu’il constate l’apparition d’un symptôme de maladie, l’acheteur consultera un médecin vétérinaire et se conformera aux mesures que celui-ci prescrit. Il bénéficie, en toutes circonstances, de la liberté du choix du médecin vétérinaire. Les honoraires de celui-ci, de même que les autres frais inhérents au traitement, sont à sa charge sauf dans le cas prévu à l’article 4 dernier alinéa. </w:t>
      </w:r>
    </w:p>
    <w:p w:rsidR="00B77BD4" w:rsidRPr="00D6725D" w:rsidRDefault="00B77BD4" w:rsidP="00D67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hanging="708"/>
        <w:jc w:val="both"/>
        <w:rPr>
          <w:rFonts w:ascii="Times New Roman" w:hAnsi="Times New Roman" w:cs="Times New Roman"/>
          <w:sz w:val="22"/>
          <w:szCs w:val="22"/>
        </w:rPr>
      </w:pPr>
    </w:p>
    <w:p w:rsidR="00B77BD4" w:rsidRPr="00D6725D" w:rsidRDefault="00B77BD4" w:rsidP="00D67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hanging="708"/>
        <w:jc w:val="both"/>
        <w:rPr>
          <w:rFonts w:ascii="Times New Roman" w:hAnsi="Times New Roman" w:cs="Times New Roman"/>
          <w:b/>
          <w:bCs/>
          <w:sz w:val="22"/>
          <w:szCs w:val="22"/>
          <w:u w:val="single"/>
        </w:rPr>
      </w:pPr>
      <w:r w:rsidRPr="00D6725D">
        <w:rPr>
          <w:rFonts w:ascii="Times New Roman" w:hAnsi="Times New Roman" w:cs="Times New Roman"/>
          <w:b/>
          <w:bCs/>
          <w:sz w:val="22"/>
          <w:szCs w:val="22"/>
          <w:u w:val="single"/>
        </w:rPr>
        <w:t>Art. 2</w:t>
      </w:r>
      <w:r w:rsidRPr="00D6725D">
        <w:rPr>
          <w:rFonts w:ascii="Times New Roman" w:hAnsi="Times New Roman" w:cs="Times New Roman"/>
          <w:b/>
          <w:bCs/>
          <w:sz w:val="22"/>
          <w:szCs w:val="22"/>
          <w:u w:val="single"/>
        </w:rPr>
        <w:tab/>
        <w:t>Anomalies congénitales</w:t>
      </w:r>
    </w:p>
    <w:p w:rsidR="00B77BD4" w:rsidRPr="00D6725D" w:rsidRDefault="00B77BD4" w:rsidP="00D67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u w:val="single"/>
        </w:rPr>
      </w:pPr>
      <w:r w:rsidRPr="00D6725D">
        <w:rPr>
          <w:rFonts w:ascii="Times New Roman" w:hAnsi="Times New Roman" w:cs="Times New Roman"/>
          <w:sz w:val="22"/>
          <w:szCs w:val="22"/>
        </w:rPr>
        <w:t>Si dans la période des 10 jours commençant le jour qui suit  la livraison de l’animal, la présence d’une des anomalies figurant dans le cadre ci-dessous est constatée par un médecin vétérinaire sans que le vendeur ne l’ait mentionnée sur le présent document, le vendeur s’engage, au choix de  l’acheteur à:</w:t>
      </w:r>
    </w:p>
    <w:p w:rsidR="00B77BD4" w:rsidRPr="00D6725D" w:rsidRDefault="00B77BD4" w:rsidP="00D67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rFonts w:ascii="Times New Roman" w:hAnsi="Times New Roman" w:cs="Times New Roman"/>
          <w:sz w:val="22"/>
          <w:szCs w:val="22"/>
        </w:rPr>
      </w:pPr>
      <w:r w:rsidRPr="00D6725D">
        <w:rPr>
          <w:rFonts w:ascii="Times New Roman" w:hAnsi="Times New Roman" w:cs="Times New Roman"/>
          <w:sz w:val="22"/>
          <w:szCs w:val="22"/>
        </w:rPr>
        <w:t>1) soit rembourser intégralement le prix d’achat de l’animal à l’acheteur, à condition que celui-ci le restitue;</w:t>
      </w:r>
    </w:p>
    <w:p w:rsidR="00B77BD4" w:rsidRPr="00D6725D" w:rsidRDefault="00B77BD4" w:rsidP="00D67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rFonts w:ascii="Times New Roman" w:hAnsi="Times New Roman" w:cs="Times New Roman"/>
          <w:sz w:val="22"/>
          <w:szCs w:val="22"/>
        </w:rPr>
      </w:pPr>
      <w:r w:rsidRPr="00D6725D">
        <w:rPr>
          <w:rFonts w:ascii="Times New Roman" w:hAnsi="Times New Roman" w:cs="Times New Roman"/>
          <w:sz w:val="22"/>
          <w:szCs w:val="22"/>
        </w:rPr>
        <w:t>2) soit indemniser l’acheteur d’un montant équivalent à 50% du prix d’achat de l’animal si l’acheteur décide de le conserver ;</w:t>
      </w:r>
    </w:p>
    <w:p w:rsidR="00B77BD4" w:rsidRPr="00D6725D" w:rsidRDefault="00B77BD4" w:rsidP="00D67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jc w:val="both"/>
        <w:rPr>
          <w:rFonts w:ascii="Times New Roman" w:hAnsi="Times New Roman" w:cs="Times New Roman"/>
          <w:sz w:val="22"/>
          <w:szCs w:val="22"/>
        </w:rPr>
      </w:pPr>
      <w:r w:rsidRPr="00D6725D">
        <w:rPr>
          <w:rFonts w:ascii="Times New Roman" w:hAnsi="Times New Roman" w:cs="Times New Roman"/>
          <w:sz w:val="22"/>
          <w:szCs w:val="22"/>
        </w:rPr>
        <w:t xml:space="preserve">3) soit remplacer l’animal par un animal de même race, du même sexe, du même âge et de la même valeur. Dans ce cas, l’animal cédé en remplacement doit faire l’objet d’une nouvelle garantie couverte par un nouveau certificat. </w:t>
      </w:r>
    </w:p>
    <w:p w:rsidR="00B77BD4" w:rsidRPr="00D6725D" w:rsidRDefault="00B77BD4" w:rsidP="00D6725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p>
    <w:p w:rsidR="00B77BD4" w:rsidRPr="00D6725D" w:rsidRDefault="00B77BD4" w:rsidP="00D67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sidRPr="00D6725D">
        <w:rPr>
          <w:rFonts w:ascii="Times New Roman" w:hAnsi="Times New Roman" w:cs="Times New Roman"/>
          <w:sz w:val="22"/>
          <w:szCs w:val="22"/>
        </w:rPr>
        <w:t>Le vendeur honorera cet engagement dès réception d’un constat écrit établi par le médecin vétérinaire de l’acheteur.</w:t>
      </w:r>
    </w:p>
    <w:p w:rsidR="00017BF4" w:rsidRPr="00D6725D" w:rsidRDefault="00B77BD4" w:rsidP="00D67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sidRPr="00D6725D">
        <w:rPr>
          <w:rFonts w:ascii="Times New Roman" w:hAnsi="Times New Roman" w:cs="Times New Roman"/>
          <w:sz w:val="22"/>
          <w:szCs w:val="22"/>
        </w:rPr>
        <w:t>En cas de contestation par le vendeur, celui-ci peut demander à ses frais une contre-expertise par un médecin vétérinaire de son choix. Au cas où un accord ne peut  être obtenu, l’acheteur et le vendeur peuvent désigner de commun accord un troisième médecin vétérinaire qui statuera en dernier ressort. Les honoraires qui en découlent seront réglés par moitié par les deux parties.</w:t>
      </w:r>
    </w:p>
    <w:p w:rsidR="00D6725D" w:rsidRDefault="00D6725D" w:rsidP="00D67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p>
    <w:p w:rsidR="00B77BD4" w:rsidRPr="00D6725D" w:rsidRDefault="00B77BD4" w:rsidP="00D67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sidRPr="00D6725D">
        <w:rPr>
          <w:rFonts w:ascii="Times New Roman" w:hAnsi="Times New Roman" w:cs="Times New Roman"/>
          <w:sz w:val="22"/>
          <w:szCs w:val="22"/>
        </w:rPr>
        <w:t>ATTENTI</w:t>
      </w:r>
      <w:r w:rsidR="00D6725D">
        <w:rPr>
          <w:rFonts w:ascii="Times New Roman" w:hAnsi="Times New Roman" w:cs="Times New Roman"/>
          <w:sz w:val="22"/>
          <w:szCs w:val="22"/>
        </w:rPr>
        <w:t>O</w:t>
      </w:r>
      <w:r w:rsidRPr="00D6725D">
        <w:rPr>
          <w:rFonts w:ascii="Times New Roman" w:hAnsi="Times New Roman" w:cs="Times New Roman"/>
          <w:sz w:val="22"/>
          <w:szCs w:val="22"/>
        </w:rPr>
        <w:t>N: cocher les anomalies suivantes présentes chez l’animal vendu</w:t>
      </w:r>
    </w:p>
    <w:p w:rsidR="00D6725D" w:rsidRDefault="00983F1D" w:rsidP="00D6725D">
      <w:pPr>
        <w:tabs>
          <w:tab w:val="left" w:pos="-1440"/>
        </w:tabs>
        <w:ind w:left="2694" w:hanging="2694"/>
        <w:jc w:val="center"/>
        <w:rPr>
          <w:rFonts w:ascii="Times New Roman" w:hAnsi="Times New Roman" w:cs="Times New Roman"/>
          <w:sz w:val="22"/>
          <w:szCs w:val="22"/>
        </w:rPr>
      </w:pPr>
      <w:r w:rsidRPr="00983F1D">
        <w:rPr>
          <w:rFonts w:ascii="Times New Roman" w:hAnsi="Times New Roman" w:cs="Times New Roman"/>
          <w:noProof/>
          <w:sz w:val="22"/>
          <w:szCs w:val="22"/>
          <w:lang w:val="en-US"/>
        </w:rPr>
        <w:pict>
          <v:rect id="_x0000_s1049" style="position:absolute;left:0;text-align:left;margin-left:81pt;margin-top:7.05pt;width:315pt;height:76.85pt;z-index:251658240" filled="f"/>
        </w:pict>
      </w:r>
    </w:p>
    <w:p w:rsidR="00B77BD4" w:rsidRPr="00D6725D" w:rsidRDefault="00B77BD4" w:rsidP="00D6725D">
      <w:pPr>
        <w:tabs>
          <w:tab w:val="left" w:pos="-1440"/>
        </w:tabs>
        <w:ind w:left="2694" w:hanging="2694"/>
        <w:jc w:val="center"/>
        <w:rPr>
          <w:rFonts w:ascii="Times New Roman" w:hAnsi="Times New Roman" w:cs="Times New Roman"/>
          <w:sz w:val="22"/>
          <w:szCs w:val="22"/>
        </w:rPr>
      </w:pPr>
      <w:r w:rsidRPr="00D6725D">
        <w:rPr>
          <w:rFonts w:ascii="Times New Roman" w:hAnsi="Times New Roman" w:cs="Times New Roman"/>
          <w:sz w:val="22"/>
          <w:szCs w:val="22"/>
        </w:rPr>
        <w:t>Cryptorchidie</w:t>
      </w:r>
      <w:r w:rsidRPr="00D6725D">
        <w:rPr>
          <w:rFonts w:ascii="Times New Roman" w:hAnsi="Times New Roman" w:cs="Times New Roman"/>
          <w:sz w:val="22"/>
          <w:szCs w:val="22"/>
        </w:rPr>
        <w:tab/>
      </w:r>
      <w:r w:rsidRPr="00D6725D">
        <w:rPr>
          <w:rFonts w:ascii="Times New Roman" w:hAnsi="Times New Roman" w:cs="Times New Roman"/>
          <w:sz w:val="22"/>
          <w:szCs w:val="22"/>
        </w:rPr>
        <w:tab/>
      </w:r>
      <w:r w:rsidRPr="00D6725D">
        <w:rPr>
          <w:rFonts w:ascii="Times New Roman" w:hAnsi="Times New Roman" w:cs="Times New Roman"/>
          <w:sz w:val="22"/>
          <w:szCs w:val="22"/>
        </w:rPr>
        <w:tab/>
      </w:r>
      <w:r w:rsidRPr="00D6725D">
        <w:rPr>
          <w:rFonts w:ascii="Times New Roman" w:hAnsi="Times New Roman" w:cs="Times New Roman"/>
          <w:sz w:val="22"/>
          <w:szCs w:val="22"/>
        </w:rPr>
        <w:tab/>
      </w:r>
      <w:r w:rsidRPr="00D6725D">
        <w:rPr>
          <w:rFonts w:ascii="Times New Roman" w:hAnsi="Times New Roman" w:cs="Times New Roman"/>
          <w:sz w:val="22"/>
          <w:szCs w:val="22"/>
        </w:rPr>
        <w:tab/>
      </w:r>
      <w:r w:rsidRPr="00D6725D">
        <w:rPr>
          <w:rFonts w:ascii="Times New Roman" w:hAnsi="Times New Roman" w:cs="Times New Roman"/>
          <w:sz w:val="22"/>
          <w:szCs w:val="22"/>
        </w:rPr>
        <w:tab/>
      </w:r>
      <w:r w:rsidRPr="00D6725D">
        <w:rPr>
          <w:rFonts w:ascii="Times New Roman" w:hAnsi="Times New Roman" w:cs="Times New Roman"/>
          <w:sz w:val="22"/>
          <w:szCs w:val="22"/>
        </w:rPr>
        <w:object w:dxaOrig="286" w:dyaOrig="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2.75pt" o:ole="">
            <v:imagedata r:id="rId7" o:title="" croptop="-224f" cropbottom="-224f" cropleft="-202f" cropright="-202f"/>
          </v:shape>
          <o:OLEObject Type="Embed" ProgID="Word.Picture.8" ShapeID="_x0000_i1025" DrawAspect="Content" ObjectID="_1637424104" r:id="rId8"/>
        </w:object>
      </w:r>
    </w:p>
    <w:p w:rsidR="00B77BD4" w:rsidRPr="00D6725D" w:rsidRDefault="00B77BD4" w:rsidP="00D6725D">
      <w:pPr>
        <w:tabs>
          <w:tab w:val="left" w:pos="-1440"/>
        </w:tabs>
        <w:ind w:left="2694" w:hanging="2694"/>
        <w:jc w:val="center"/>
        <w:rPr>
          <w:rFonts w:ascii="Times New Roman" w:hAnsi="Times New Roman" w:cs="Times New Roman"/>
          <w:sz w:val="22"/>
          <w:szCs w:val="22"/>
        </w:rPr>
      </w:pPr>
      <w:r w:rsidRPr="00D6725D">
        <w:rPr>
          <w:rFonts w:ascii="Times New Roman" w:hAnsi="Times New Roman" w:cs="Times New Roman"/>
          <w:sz w:val="22"/>
          <w:szCs w:val="22"/>
        </w:rPr>
        <w:t>Entropion</w:t>
      </w:r>
      <w:r w:rsidRPr="00D6725D">
        <w:rPr>
          <w:rFonts w:ascii="Times New Roman" w:hAnsi="Times New Roman" w:cs="Times New Roman"/>
          <w:sz w:val="22"/>
          <w:szCs w:val="22"/>
        </w:rPr>
        <w:tab/>
      </w:r>
      <w:r w:rsidRPr="00D6725D">
        <w:rPr>
          <w:rFonts w:ascii="Times New Roman" w:hAnsi="Times New Roman" w:cs="Times New Roman"/>
          <w:sz w:val="22"/>
          <w:szCs w:val="22"/>
        </w:rPr>
        <w:tab/>
      </w:r>
      <w:r w:rsidRPr="00D6725D">
        <w:rPr>
          <w:rFonts w:ascii="Times New Roman" w:hAnsi="Times New Roman" w:cs="Times New Roman"/>
          <w:sz w:val="22"/>
          <w:szCs w:val="22"/>
        </w:rPr>
        <w:tab/>
      </w:r>
      <w:r w:rsidRPr="00D6725D">
        <w:rPr>
          <w:rFonts w:ascii="Times New Roman" w:hAnsi="Times New Roman" w:cs="Times New Roman"/>
          <w:sz w:val="22"/>
          <w:szCs w:val="22"/>
        </w:rPr>
        <w:tab/>
      </w:r>
      <w:r w:rsidRPr="00D6725D">
        <w:rPr>
          <w:rFonts w:ascii="Times New Roman" w:hAnsi="Times New Roman" w:cs="Times New Roman"/>
          <w:sz w:val="22"/>
          <w:szCs w:val="22"/>
        </w:rPr>
        <w:tab/>
      </w:r>
      <w:r w:rsidRPr="00D6725D">
        <w:rPr>
          <w:rFonts w:ascii="Times New Roman" w:hAnsi="Times New Roman" w:cs="Times New Roman"/>
          <w:sz w:val="22"/>
          <w:szCs w:val="22"/>
        </w:rPr>
        <w:tab/>
      </w:r>
      <w:r w:rsidRPr="00D6725D">
        <w:rPr>
          <w:rFonts w:ascii="Times New Roman" w:hAnsi="Times New Roman" w:cs="Times New Roman"/>
          <w:sz w:val="22"/>
          <w:szCs w:val="22"/>
        </w:rPr>
        <w:object w:dxaOrig="286" w:dyaOrig="256">
          <v:shape id="_x0000_i1026" type="#_x0000_t75" style="width:14.25pt;height:12.75pt" o:ole="">
            <v:imagedata r:id="rId7" o:title="" croptop="-224f" cropbottom="-224f" cropleft="-202f" cropright="-202f"/>
          </v:shape>
          <o:OLEObject Type="Embed" ProgID="Word.Picture.8" ShapeID="_x0000_i1026" DrawAspect="Content" ObjectID="_1637424105" r:id="rId9"/>
        </w:object>
      </w:r>
    </w:p>
    <w:p w:rsidR="00B77BD4" w:rsidRPr="00D6725D" w:rsidRDefault="00B77BD4" w:rsidP="00D6725D">
      <w:pPr>
        <w:tabs>
          <w:tab w:val="left" w:pos="-1440"/>
        </w:tabs>
        <w:ind w:left="2694" w:hanging="2694"/>
        <w:jc w:val="center"/>
        <w:rPr>
          <w:rFonts w:ascii="Times New Roman" w:hAnsi="Times New Roman" w:cs="Times New Roman"/>
          <w:sz w:val="22"/>
          <w:szCs w:val="22"/>
        </w:rPr>
      </w:pPr>
      <w:r w:rsidRPr="00D6725D">
        <w:rPr>
          <w:rFonts w:ascii="Times New Roman" w:hAnsi="Times New Roman" w:cs="Times New Roman"/>
          <w:sz w:val="22"/>
          <w:szCs w:val="22"/>
        </w:rPr>
        <w:t>Ectropion</w:t>
      </w:r>
      <w:r w:rsidRPr="00D6725D">
        <w:rPr>
          <w:rFonts w:ascii="Times New Roman" w:hAnsi="Times New Roman" w:cs="Times New Roman"/>
          <w:sz w:val="22"/>
          <w:szCs w:val="22"/>
        </w:rPr>
        <w:tab/>
      </w:r>
      <w:r w:rsidRPr="00D6725D">
        <w:rPr>
          <w:rFonts w:ascii="Times New Roman" w:hAnsi="Times New Roman" w:cs="Times New Roman"/>
          <w:sz w:val="22"/>
          <w:szCs w:val="22"/>
        </w:rPr>
        <w:tab/>
      </w:r>
      <w:r w:rsidRPr="00D6725D">
        <w:rPr>
          <w:rFonts w:ascii="Times New Roman" w:hAnsi="Times New Roman" w:cs="Times New Roman"/>
          <w:sz w:val="22"/>
          <w:szCs w:val="22"/>
        </w:rPr>
        <w:tab/>
      </w:r>
      <w:r w:rsidRPr="00D6725D">
        <w:rPr>
          <w:rFonts w:ascii="Times New Roman" w:hAnsi="Times New Roman" w:cs="Times New Roman"/>
          <w:sz w:val="22"/>
          <w:szCs w:val="22"/>
        </w:rPr>
        <w:tab/>
      </w:r>
      <w:r w:rsidRPr="00D6725D">
        <w:rPr>
          <w:rFonts w:ascii="Times New Roman" w:hAnsi="Times New Roman" w:cs="Times New Roman"/>
          <w:sz w:val="22"/>
          <w:szCs w:val="22"/>
        </w:rPr>
        <w:tab/>
      </w:r>
      <w:r w:rsidRPr="00D6725D">
        <w:rPr>
          <w:rFonts w:ascii="Times New Roman" w:hAnsi="Times New Roman" w:cs="Times New Roman"/>
          <w:sz w:val="22"/>
          <w:szCs w:val="22"/>
        </w:rPr>
        <w:tab/>
      </w:r>
      <w:r w:rsidRPr="00D6725D">
        <w:rPr>
          <w:rFonts w:ascii="Times New Roman" w:hAnsi="Times New Roman" w:cs="Times New Roman"/>
          <w:sz w:val="22"/>
          <w:szCs w:val="22"/>
        </w:rPr>
        <w:object w:dxaOrig="286" w:dyaOrig="256">
          <v:shape id="_x0000_i1027" type="#_x0000_t75" style="width:14.25pt;height:12.75pt" o:ole="">
            <v:imagedata r:id="rId7" o:title="" croptop="-224f" cropbottom="-224f" cropleft="-202f" cropright="-202f"/>
          </v:shape>
          <o:OLEObject Type="Embed" ProgID="Word.Picture.8" ShapeID="_x0000_i1027" DrawAspect="Content" ObjectID="_1637424106" r:id="rId10"/>
        </w:object>
      </w:r>
    </w:p>
    <w:p w:rsidR="00B77BD4" w:rsidRPr="00D6725D" w:rsidRDefault="00B77BD4" w:rsidP="00D6725D">
      <w:pPr>
        <w:tabs>
          <w:tab w:val="left" w:pos="-1440"/>
        </w:tabs>
        <w:ind w:left="2694" w:hanging="2694"/>
        <w:jc w:val="center"/>
        <w:rPr>
          <w:rFonts w:ascii="Times New Roman" w:hAnsi="Times New Roman" w:cs="Times New Roman"/>
          <w:sz w:val="22"/>
          <w:szCs w:val="22"/>
        </w:rPr>
      </w:pPr>
      <w:r w:rsidRPr="00D6725D">
        <w:rPr>
          <w:rFonts w:ascii="Times New Roman" w:hAnsi="Times New Roman" w:cs="Times New Roman"/>
          <w:sz w:val="22"/>
          <w:szCs w:val="22"/>
        </w:rPr>
        <w:t>Hernie ombilicale</w:t>
      </w:r>
      <w:r w:rsidRPr="00D6725D">
        <w:rPr>
          <w:rFonts w:ascii="Times New Roman" w:hAnsi="Times New Roman" w:cs="Times New Roman"/>
          <w:sz w:val="22"/>
          <w:szCs w:val="22"/>
        </w:rPr>
        <w:tab/>
      </w:r>
      <w:r w:rsidRPr="00D6725D">
        <w:rPr>
          <w:rFonts w:ascii="Times New Roman" w:hAnsi="Times New Roman" w:cs="Times New Roman"/>
          <w:sz w:val="22"/>
          <w:szCs w:val="22"/>
        </w:rPr>
        <w:tab/>
      </w:r>
      <w:r w:rsidRPr="00D6725D">
        <w:rPr>
          <w:rFonts w:ascii="Times New Roman" w:hAnsi="Times New Roman" w:cs="Times New Roman"/>
          <w:sz w:val="22"/>
          <w:szCs w:val="22"/>
        </w:rPr>
        <w:tab/>
      </w:r>
      <w:r w:rsidRPr="00D6725D">
        <w:rPr>
          <w:rFonts w:ascii="Times New Roman" w:hAnsi="Times New Roman" w:cs="Times New Roman"/>
          <w:sz w:val="22"/>
          <w:szCs w:val="22"/>
        </w:rPr>
        <w:tab/>
      </w:r>
      <w:r w:rsidRPr="00D6725D">
        <w:rPr>
          <w:rFonts w:ascii="Times New Roman" w:hAnsi="Times New Roman" w:cs="Times New Roman"/>
          <w:sz w:val="22"/>
          <w:szCs w:val="22"/>
        </w:rPr>
        <w:tab/>
      </w:r>
      <w:r w:rsidRPr="00D6725D">
        <w:rPr>
          <w:rFonts w:ascii="Times New Roman" w:hAnsi="Times New Roman" w:cs="Times New Roman"/>
          <w:sz w:val="22"/>
          <w:szCs w:val="22"/>
        </w:rPr>
        <w:tab/>
      </w:r>
      <w:r w:rsidRPr="00D6725D">
        <w:rPr>
          <w:rFonts w:ascii="Times New Roman" w:hAnsi="Times New Roman" w:cs="Times New Roman"/>
          <w:sz w:val="22"/>
          <w:szCs w:val="22"/>
        </w:rPr>
        <w:object w:dxaOrig="286" w:dyaOrig="256">
          <v:shape id="_x0000_i1028" type="#_x0000_t75" style="width:14.25pt;height:12.75pt" o:ole="">
            <v:imagedata r:id="rId7" o:title="" croptop="-224f" cropbottom="-224f" cropleft="-202f" cropright="-202f"/>
          </v:shape>
          <o:OLEObject Type="Embed" ProgID="Word.Picture.8" ShapeID="_x0000_i1028" DrawAspect="Content" ObjectID="_1637424107" r:id="rId11"/>
        </w:object>
      </w:r>
    </w:p>
    <w:p w:rsidR="00D6725D" w:rsidRDefault="00D6725D" w:rsidP="00D6725D">
      <w:pPr>
        <w:pStyle w:val="Titre2"/>
        <w:spacing w:before="0" w:after="0"/>
        <w:rPr>
          <w:rFonts w:ascii="Times New Roman" w:hAnsi="Times New Roman" w:cs="Times New Roman"/>
          <w:sz w:val="22"/>
          <w:szCs w:val="22"/>
          <w:u w:val="single"/>
          <w:lang w:val="fr-BE"/>
        </w:rPr>
      </w:pPr>
    </w:p>
    <w:p w:rsidR="00D6725D" w:rsidRDefault="00D6725D" w:rsidP="00D6725D">
      <w:pPr>
        <w:pStyle w:val="Titre2"/>
        <w:spacing w:before="0" w:after="0"/>
        <w:rPr>
          <w:rFonts w:ascii="Times New Roman" w:hAnsi="Times New Roman" w:cs="Times New Roman"/>
          <w:sz w:val="22"/>
          <w:szCs w:val="22"/>
          <w:u w:val="single"/>
          <w:lang w:val="fr-BE"/>
        </w:rPr>
      </w:pPr>
    </w:p>
    <w:p w:rsidR="00B77BD4" w:rsidRPr="00D6725D" w:rsidRDefault="00D6725D" w:rsidP="00D6725D">
      <w:pPr>
        <w:pStyle w:val="Titre2"/>
        <w:spacing w:before="0" w:after="0"/>
        <w:rPr>
          <w:rFonts w:ascii="Times New Roman" w:hAnsi="Times New Roman" w:cs="Times New Roman"/>
          <w:i w:val="0"/>
          <w:sz w:val="22"/>
          <w:szCs w:val="22"/>
          <w:u w:val="single"/>
          <w:lang w:val="fr-BE"/>
        </w:rPr>
      </w:pPr>
      <w:r>
        <w:rPr>
          <w:rFonts w:ascii="Times New Roman" w:hAnsi="Times New Roman" w:cs="Times New Roman"/>
          <w:i w:val="0"/>
          <w:sz w:val="22"/>
          <w:szCs w:val="22"/>
          <w:u w:val="single"/>
          <w:lang w:val="fr-BE"/>
        </w:rPr>
        <w:t xml:space="preserve">Art.3  </w:t>
      </w:r>
      <w:r w:rsidR="00B77BD4" w:rsidRPr="00D6725D">
        <w:rPr>
          <w:rFonts w:ascii="Times New Roman" w:hAnsi="Times New Roman" w:cs="Times New Roman"/>
          <w:i w:val="0"/>
          <w:sz w:val="22"/>
          <w:szCs w:val="22"/>
          <w:u w:val="single"/>
          <w:lang w:val="fr-BE"/>
        </w:rPr>
        <w:t>Maladies</w:t>
      </w:r>
    </w:p>
    <w:p w:rsidR="00B77BD4" w:rsidRPr="00D6725D" w:rsidRDefault="00B77BD4" w:rsidP="00D67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sidRPr="00D6725D">
        <w:rPr>
          <w:rFonts w:ascii="Times New Roman" w:hAnsi="Times New Roman" w:cs="Times New Roman"/>
          <w:sz w:val="22"/>
          <w:szCs w:val="22"/>
        </w:rPr>
        <w:t>En cas de décès provoqué par une des maladies citées dans la liste qui suit, le vendeur s’engage à rembourser le prix d’achat de l’animal ou à  remplacer celui-ci conformément à l’article 4, à condition qu’un médecin vétérinaire en ait constaté les signes dans les délais précisés ci-dessous:</w:t>
      </w:r>
    </w:p>
    <w:p w:rsidR="00B77BD4" w:rsidRPr="00D6725D" w:rsidRDefault="00B77BD4" w:rsidP="00D67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2"/>
          <w:szCs w:val="22"/>
        </w:rPr>
      </w:pPr>
    </w:p>
    <w:tbl>
      <w:tblPr>
        <w:tblW w:w="9621" w:type="dxa"/>
        <w:jc w:val="center"/>
        <w:tblLayout w:type="fixed"/>
        <w:tblCellMar>
          <w:left w:w="120" w:type="dxa"/>
          <w:right w:w="120" w:type="dxa"/>
        </w:tblCellMar>
        <w:tblLook w:val="0000"/>
      </w:tblPr>
      <w:tblGrid>
        <w:gridCol w:w="9621"/>
      </w:tblGrid>
      <w:tr w:rsidR="00B77BD4" w:rsidRPr="00D6725D" w:rsidTr="00D6725D">
        <w:trPr>
          <w:jc w:val="center"/>
        </w:trPr>
        <w:tc>
          <w:tcPr>
            <w:tcW w:w="9621" w:type="dxa"/>
            <w:tcBorders>
              <w:top w:val="single" w:sz="6" w:space="0" w:color="000000"/>
              <w:left w:val="single" w:sz="6" w:space="0" w:color="000000"/>
              <w:bottom w:val="single" w:sz="6" w:space="0" w:color="000000"/>
              <w:right w:val="single" w:sz="6" w:space="0" w:color="000000"/>
            </w:tcBorders>
          </w:tcPr>
          <w:p w:rsidR="00B77BD4" w:rsidRPr="00D6725D" w:rsidRDefault="00B77BD4" w:rsidP="00D6725D">
            <w:pPr>
              <w:tabs>
                <w:tab w:val="left" w:pos="-62"/>
                <w:tab w:val="left" w:pos="708"/>
                <w:tab w:val="left" w:pos="901"/>
                <w:tab w:val="left" w:pos="10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01" w:hanging="901"/>
              <w:rPr>
                <w:rFonts w:ascii="Times New Roman" w:hAnsi="Times New Roman" w:cs="Times New Roman"/>
                <w:sz w:val="22"/>
                <w:szCs w:val="22"/>
                <w:u w:val="single"/>
              </w:rPr>
            </w:pPr>
            <w:r w:rsidRPr="00D6725D">
              <w:rPr>
                <w:rFonts w:ascii="Times New Roman" w:hAnsi="Times New Roman" w:cs="Times New Roman"/>
                <w:sz w:val="22"/>
                <w:szCs w:val="22"/>
                <w:u w:val="single"/>
              </w:rPr>
              <w:t>Chien :</w:t>
            </w:r>
            <w:r w:rsidRPr="00D6725D">
              <w:rPr>
                <w:rFonts w:ascii="Times New Roman" w:hAnsi="Times New Roman" w:cs="Times New Roman"/>
                <w:sz w:val="22"/>
                <w:szCs w:val="22"/>
                <w:u w:val="single"/>
              </w:rPr>
              <w:tab/>
            </w:r>
          </w:p>
          <w:p w:rsidR="00B77BD4" w:rsidRPr="00D6725D" w:rsidRDefault="00B77BD4" w:rsidP="00D6725D">
            <w:pPr>
              <w:tabs>
                <w:tab w:val="left" w:pos="-62"/>
                <w:tab w:val="left" w:pos="708"/>
                <w:tab w:val="left" w:pos="901"/>
                <w:tab w:val="left" w:pos="10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01" w:hanging="901"/>
              <w:rPr>
                <w:rFonts w:ascii="Times New Roman" w:hAnsi="Times New Roman" w:cs="Times New Roman"/>
                <w:sz w:val="22"/>
                <w:szCs w:val="22"/>
              </w:rPr>
            </w:pPr>
            <w:r w:rsidRPr="00D6725D">
              <w:rPr>
                <w:rFonts w:ascii="Times New Roman" w:hAnsi="Times New Roman" w:cs="Times New Roman"/>
                <w:sz w:val="22"/>
                <w:szCs w:val="22"/>
              </w:rPr>
              <w:t>Maladie de Carré : 10 jours à compter à partir du jour qui suit la livraison de l’animal</w:t>
            </w:r>
          </w:p>
          <w:p w:rsidR="00B77BD4" w:rsidRPr="00D6725D" w:rsidRDefault="00B77BD4" w:rsidP="00D6725D">
            <w:pPr>
              <w:tabs>
                <w:tab w:val="left" w:pos="-62"/>
                <w:tab w:val="left" w:pos="708"/>
                <w:tab w:val="left" w:pos="901"/>
                <w:tab w:val="left" w:pos="10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204" w:hanging="9204"/>
              <w:rPr>
                <w:rFonts w:ascii="Times New Roman" w:hAnsi="Times New Roman" w:cs="Times New Roman"/>
                <w:sz w:val="22"/>
                <w:szCs w:val="22"/>
              </w:rPr>
            </w:pPr>
            <w:r w:rsidRPr="00D6725D">
              <w:rPr>
                <w:rFonts w:ascii="Times New Roman" w:hAnsi="Times New Roman" w:cs="Times New Roman"/>
                <w:sz w:val="22"/>
                <w:szCs w:val="22"/>
              </w:rPr>
              <w:t xml:space="preserve">Parvovirose: 10 jours à compter à partir du jour qui suit la livraison de l’animal </w:t>
            </w:r>
            <w:r w:rsidRPr="00D6725D">
              <w:rPr>
                <w:rFonts w:ascii="Times New Roman" w:hAnsi="Times New Roman" w:cs="Times New Roman"/>
                <w:sz w:val="22"/>
                <w:szCs w:val="22"/>
              </w:rPr>
              <w:tab/>
            </w:r>
          </w:p>
          <w:p w:rsidR="00B77BD4" w:rsidRPr="00D6725D" w:rsidRDefault="00B77BD4" w:rsidP="00D6725D">
            <w:pPr>
              <w:pStyle w:val="En-tte"/>
              <w:tabs>
                <w:tab w:val="left" w:pos="901"/>
                <w:tab w:val="left" w:pos="1416"/>
                <w:tab w:val="left" w:pos="2124"/>
                <w:tab w:val="left" w:pos="2832"/>
                <w:tab w:val="left" w:pos="3540"/>
                <w:tab w:val="left" w:pos="4248"/>
                <w:tab w:val="left" w:pos="4956"/>
                <w:tab w:val="left" w:pos="5664"/>
                <w:tab w:val="left" w:pos="6372"/>
                <w:tab w:val="left" w:pos="7080"/>
                <w:tab w:val="left" w:pos="7788"/>
                <w:tab w:val="left" w:pos="8496"/>
              </w:tabs>
              <w:rPr>
                <w:b/>
                <w:bCs/>
                <w:sz w:val="22"/>
                <w:szCs w:val="22"/>
                <w:lang w:val="fr-BE"/>
              </w:rPr>
            </w:pPr>
            <w:r w:rsidRPr="00D6725D">
              <w:rPr>
                <w:b/>
                <w:bCs/>
                <w:sz w:val="22"/>
                <w:szCs w:val="22"/>
                <w:lang w:val="fr-BE"/>
              </w:rPr>
              <w:t xml:space="preserve">Hépatite contagieuse canine : 6 jours à compter à partir du jour qui suit la livraison de l’animal. </w:t>
            </w:r>
          </w:p>
          <w:p w:rsidR="00B77BD4" w:rsidRPr="00D6725D" w:rsidRDefault="00B77BD4" w:rsidP="00D6725D">
            <w:pPr>
              <w:tabs>
                <w:tab w:val="left" w:pos="9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2"/>
                <w:szCs w:val="22"/>
              </w:rPr>
            </w:pPr>
          </w:p>
          <w:p w:rsidR="00B77BD4" w:rsidRPr="00D6725D" w:rsidRDefault="00B77BD4" w:rsidP="00D6725D">
            <w:pPr>
              <w:tabs>
                <w:tab w:val="left" w:pos="9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01" w:hanging="901"/>
              <w:rPr>
                <w:rFonts w:ascii="Times New Roman" w:hAnsi="Times New Roman" w:cs="Times New Roman"/>
                <w:sz w:val="22"/>
                <w:szCs w:val="22"/>
                <w:u w:val="single"/>
              </w:rPr>
            </w:pPr>
            <w:r w:rsidRPr="00D6725D">
              <w:rPr>
                <w:rFonts w:ascii="Times New Roman" w:hAnsi="Times New Roman" w:cs="Times New Roman"/>
                <w:sz w:val="22"/>
                <w:szCs w:val="22"/>
                <w:u w:val="single"/>
              </w:rPr>
              <w:t>Chat :</w:t>
            </w:r>
          </w:p>
          <w:p w:rsidR="00B77BD4" w:rsidRPr="00D6725D" w:rsidRDefault="00B77BD4" w:rsidP="00D6725D">
            <w:pPr>
              <w:tabs>
                <w:tab w:val="left" w:pos="9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01" w:hanging="901"/>
              <w:rPr>
                <w:rFonts w:ascii="Times New Roman" w:hAnsi="Times New Roman" w:cs="Times New Roman"/>
                <w:sz w:val="22"/>
                <w:szCs w:val="22"/>
              </w:rPr>
            </w:pPr>
            <w:r w:rsidRPr="00D6725D">
              <w:rPr>
                <w:rFonts w:ascii="Times New Roman" w:hAnsi="Times New Roman" w:cs="Times New Roman"/>
                <w:sz w:val="22"/>
                <w:szCs w:val="22"/>
              </w:rPr>
              <w:t>Panleucopénie infectieuse : 10 jours à compter à partir du jour qui suit la livraison de l’animal</w:t>
            </w:r>
          </w:p>
          <w:p w:rsidR="00B77BD4" w:rsidRPr="00D6725D" w:rsidRDefault="00B77BD4" w:rsidP="00D6725D">
            <w:pPr>
              <w:tabs>
                <w:tab w:val="left" w:pos="9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2"/>
                <w:szCs w:val="22"/>
              </w:rPr>
            </w:pPr>
            <w:r w:rsidRPr="00D6725D">
              <w:rPr>
                <w:rFonts w:ascii="Times New Roman" w:hAnsi="Times New Roman" w:cs="Times New Roman"/>
                <w:sz w:val="22"/>
                <w:szCs w:val="22"/>
              </w:rPr>
              <w:t>Péritonite infectieuse: 21 jours à compter à partir du jour qui suit la livraison de l’animal</w:t>
            </w:r>
          </w:p>
          <w:p w:rsidR="00B77BD4" w:rsidRPr="00D6725D" w:rsidRDefault="00B77BD4" w:rsidP="00D6725D">
            <w:pPr>
              <w:tabs>
                <w:tab w:val="left" w:pos="9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2"/>
                <w:szCs w:val="22"/>
              </w:rPr>
            </w:pPr>
            <w:r w:rsidRPr="00D6725D">
              <w:rPr>
                <w:rFonts w:ascii="Times New Roman" w:hAnsi="Times New Roman" w:cs="Times New Roman"/>
                <w:sz w:val="22"/>
                <w:szCs w:val="22"/>
              </w:rPr>
              <w:t>Leucose féline: 15 jours à compter à partir du jour qui suit la livraison de l’animal</w:t>
            </w:r>
          </w:p>
        </w:tc>
      </w:tr>
    </w:tbl>
    <w:p w:rsidR="00B77BD4" w:rsidRPr="00D6725D" w:rsidRDefault="00B77BD4" w:rsidP="00D6725D">
      <w:pPr>
        <w:tabs>
          <w:tab w:val="left" w:pos="9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2"/>
          <w:szCs w:val="22"/>
        </w:rPr>
      </w:pPr>
      <w:r w:rsidRPr="00D6725D">
        <w:rPr>
          <w:rFonts w:ascii="Times New Roman" w:hAnsi="Times New Roman" w:cs="Times New Roman"/>
          <w:sz w:val="22"/>
          <w:szCs w:val="22"/>
        </w:rPr>
        <w:t xml:space="preserve"> </w:t>
      </w:r>
    </w:p>
    <w:p w:rsidR="00B77BD4" w:rsidRPr="00D6725D" w:rsidRDefault="00B77BD4" w:rsidP="00D6725D">
      <w:pPr>
        <w:pStyle w:val="Corpsdetexte2"/>
        <w:spacing w:after="0" w:line="240" w:lineRule="auto"/>
        <w:jc w:val="both"/>
        <w:rPr>
          <w:rFonts w:ascii="Times New Roman" w:hAnsi="Times New Roman" w:cs="Times New Roman"/>
          <w:b/>
          <w:sz w:val="22"/>
          <w:szCs w:val="22"/>
          <w:u w:val="single"/>
        </w:rPr>
      </w:pPr>
      <w:r w:rsidRPr="00D6725D">
        <w:rPr>
          <w:rFonts w:ascii="Times New Roman" w:hAnsi="Times New Roman" w:cs="Times New Roman"/>
          <w:b/>
          <w:sz w:val="22"/>
          <w:szCs w:val="22"/>
          <w:u w:val="single"/>
        </w:rPr>
        <w:t>Art.4 </w:t>
      </w:r>
      <w:r w:rsidR="00D6725D">
        <w:rPr>
          <w:rFonts w:ascii="Times New Roman" w:hAnsi="Times New Roman" w:cs="Times New Roman"/>
          <w:b/>
          <w:sz w:val="22"/>
          <w:szCs w:val="22"/>
          <w:u w:val="single"/>
        </w:rPr>
        <w:t xml:space="preserve"> </w:t>
      </w:r>
      <w:r w:rsidRPr="00D6725D">
        <w:rPr>
          <w:rFonts w:ascii="Times New Roman" w:hAnsi="Times New Roman" w:cs="Times New Roman"/>
          <w:b/>
          <w:sz w:val="22"/>
          <w:szCs w:val="22"/>
          <w:u w:val="single"/>
        </w:rPr>
        <w:t>Procédure de remboursement ou de remplacement en cas de décès dû à une des maladies citées à l’art. 3</w:t>
      </w:r>
    </w:p>
    <w:p w:rsidR="00B77BD4" w:rsidRPr="00D6725D" w:rsidRDefault="00B77BD4" w:rsidP="00D6725D">
      <w:pPr>
        <w:tabs>
          <w:tab w:val="left" w:pos="9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sidRPr="00D6725D">
        <w:rPr>
          <w:rFonts w:ascii="Times New Roman" w:hAnsi="Times New Roman" w:cs="Times New Roman"/>
          <w:sz w:val="22"/>
          <w:szCs w:val="22"/>
        </w:rPr>
        <w:t>Si, dans le délai prescrit dans l’article 3,  le médecin vétérinaire suspecte la présence d’une de ces  maladies, il l’attestera dans une déclaration datée et signée, mentionnant clairement l’identité de l’animal (signalement et pour un chien, le numéro d’identification) et l’identité du propriétaire.</w:t>
      </w:r>
    </w:p>
    <w:p w:rsidR="00B77BD4" w:rsidRPr="00D6725D" w:rsidRDefault="00B77BD4" w:rsidP="00D6725D">
      <w:pPr>
        <w:tabs>
          <w:tab w:val="left" w:pos="9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sidRPr="00D6725D">
        <w:rPr>
          <w:rFonts w:ascii="Times New Roman" w:hAnsi="Times New Roman" w:cs="Times New Roman"/>
          <w:sz w:val="22"/>
          <w:szCs w:val="22"/>
        </w:rPr>
        <w:t>L’acheteur est tenu, de faire parvenir au vendeur une copie de cette déclaration dans les deux jours ouvrables qui suivent le constat, cachet de la poste faisant foi.</w:t>
      </w:r>
    </w:p>
    <w:p w:rsidR="00B77BD4" w:rsidRPr="00D6725D" w:rsidRDefault="00B77BD4" w:rsidP="00D6725D">
      <w:pPr>
        <w:tabs>
          <w:tab w:val="left" w:pos="9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sidRPr="00D6725D">
        <w:rPr>
          <w:rFonts w:ascii="Times New Roman" w:hAnsi="Times New Roman" w:cs="Times New Roman"/>
          <w:sz w:val="22"/>
          <w:szCs w:val="22"/>
        </w:rPr>
        <w:t xml:space="preserve">Pour bénéficier de la garantie suite au décès ou à l’euthanasie de l’animal causé par une des maladies citées à l’article 3, l’acheteur est tenu d’en faire confirmer le diagnostic par un des laboratoires suivants: Faculteit Diergeneeskunde-Universiteit Gent, Faculté de Médecine Vétérinaire- Université de Liège, CERVA - Uccle ou un des Laboratoires Provinciaux de dépistage des maladies du bétail ou une faculté vétérinaire universitaire européenne. </w:t>
      </w:r>
    </w:p>
    <w:p w:rsidR="00B77BD4" w:rsidRPr="00D6725D" w:rsidRDefault="00B77BD4" w:rsidP="00D6725D">
      <w:pPr>
        <w:tabs>
          <w:tab w:val="left" w:pos="9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sidRPr="00D6725D">
        <w:rPr>
          <w:rFonts w:ascii="Times New Roman" w:hAnsi="Times New Roman" w:cs="Times New Roman"/>
          <w:sz w:val="22"/>
          <w:szCs w:val="22"/>
        </w:rPr>
        <w:t xml:space="preserve">Le rapport d’autopsie  mentionnera clairement l’identification de l’animal (signalement et  pour un chien, le numéro d’identification). </w:t>
      </w:r>
    </w:p>
    <w:p w:rsidR="00B77BD4" w:rsidRPr="00D6725D" w:rsidRDefault="00B77BD4" w:rsidP="00D6725D">
      <w:pPr>
        <w:tabs>
          <w:tab w:val="left" w:pos="9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p>
    <w:p w:rsidR="00B77BD4" w:rsidRPr="00D6725D" w:rsidRDefault="00B77BD4" w:rsidP="00D6725D">
      <w:pPr>
        <w:pStyle w:val="Corpsdetexte"/>
        <w:tabs>
          <w:tab w:val="left" w:pos="901"/>
        </w:tabs>
        <w:rPr>
          <w:rFonts w:ascii="Times New Roman" w:hAnsi="Times New Roman"/>
          <w:sz w:val="22"/>
          <w:szCs w:val="22"/>
          <w:lang w:val="fr-BE"/>
        </w:rPr>
      </w:pPr>
      <w:r w:rsidRPr="00D6725D">
        <w:rPr>
          <w:rFonts w:ascii="Times New Roman" w:hAnsi="Times New Roman"/>
          <w:sz w:val="22"/>
          <w:szCs w:val="22"/>
          <w:lang w:val="fr-BE"/>
        </w:rPr>
        <w:t xml:space="preserve">Si les obligations définies ci-dessus et portant sur la déclaration du médecin vétérinaire et sur la confirmation du diagnostic ont été remplies, le vendeur s’engage au choix de l’acheteur à: </w:t>
      </w:r>
    </w:p>
    <w:p w:rsidR="00B77BD4" w:rsidRPr="00D6725D" w:rsidRDefault="00B77BD4" w:rsidP="00D6725D">
      <w:pPr>
        <w:tabs>
          <w:tab w:val="left" w:pos="9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p>
    <w:p w:rsidR="00B77BD4" w:rsidRPr="00D6725D" w:rsidRDefault="00B77BD4" w:rsidP="00D6725D">
      <w:pPr>
        <w:numPr>
          <w:ilvl w:val="0"/>
          <w:numId w:val="23"/>
        </w:numPr>
        <w:tabs>
          <w:tab w:val="left" w:pos="9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z w:val="22"/>
          <w:szCs w:val="22"/>
        </w:rPr>
      </w:pPr>
      <w:r w:rsidRPr="00D6725D">
        <w:rPr>
          <w:rFonts w:ascii="Times New Roman" w:hAnsi="Times New Roman" w:cs="Times New Roman"/>
          <w:sz w:val="22"/>
          <w:szCs w:val="22"/>
        </w:rPr>
        <w:t>soit rembourser intégralement le prix d’achat de l’animal à l’acheteur;</w:t>
      </w:r>
    </w:p>
    <w:p w:rsidR="00B77BD4" w:rsidRPr="00D6725D" w:rsidRDefault="00B77BD4" w:rsidP="00D6725D">
      <w:pPr>
        <w:tabs>
          <w:tab w:val="left" w:pos="9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01"/>
        <w:jc w:val="both"/>
        <w:rPr>
          <w:rFonts w:ascii="Times New Roman" w:hAnsi="Times New Roman" w:cs="Times New Roman"/>
          <w:sz w:val="22"/>
          <w:szCs w:val="22"/>
        </w:rPr>
      </w:pPr>
    </w:p>
    <w:p w:rsidR="00D6725D" w:rsidRDefault="00B77BD4" w:rsidP="00D6725D">
      <w:pPr>
        <w:numPr>
          <w:ilvl w:val="0"/>
          <w:numId w:val="23"/>
        </w:numPr>
        <w:tabs>
          <w:tab w:val="left" w:pos="9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z w:val="22"/>
          <w:szCs w:val="22"/>
        </w:rPr>
      </w:pPr>
      <w:r w:rsidRPr="00D6725D">
        <w:rPr>
          <w:rFonts w:ascii="Times New Roman" w:hAnsi="Times New Roman" w:cs="Times New Roman"/>
          <w:sz w:val="22"/>
          <w:szCs w:val="22"/>
        </w:rPr>
        <w:t>soit  remplacer l’animal par un animal de la même race, du même sexe, du même âge et de la même valeur. Dans ce cas l’animal cédé en remplacement doit faire l’objet d’une nouvelle garantie cou</w:t>
      </w:r>
      <w:r w:rsidR="00D6725D">
        <w:rPr>
          <w:rFonts w:ascii="Times New Roman" w:hAnsi="Times New Roman" w:cs="Times New Roman"/>
          <w:sz w:val="22"/>
          <w:szCs w:val="22"/>
        </w:rPr>
        <w:t>verte par un nouveau certificat</w:t>
      </w:r>
    </w:p>
    <w:p w:rsidR="00D6725D" w:rsidRDefault="00D6725D" w:rsidP="00D6725D">
      <w:pPr>
        <w:tabs>
          <w:tab w:val="left" w:pos="9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z w:val="22"/>
          <w:szCs w:val="22"/>
        </w:rPr>
      </w:pPr>
    </w:p>
    <w:p w:rsidR="00B77BD4" w:rsidRPr="00D6725D" w:rsidRDefault="00B77BD4" w:rsidP="00D6725D">
      <w:pPr>
        <w:tabs>
          <w:tab w:val="left" w:pos="9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z w:val="22"/>
          <w:szCs w:val="22"/>
        </w:rPr>
      </w:pPr>
      <w:r w:rsidRPr="00D6725D">
        <w:rPr>
          <w:rFonts w:ascii="Times New Roman" w:hAnsi="Times New Roman" w:cs="Times New Roman"/>
          <w:sz w:val="22"/>
          <w:szCs w:val="22"/>
        </w:rPr>
        <w:t xml:space="preserve">Lorsque l’acheteur opte pour le remplacement de l’animal et que, dans une période de huit mois, le vendeur n’a pas mis à sa disposition un animal de même race, de même sexe, du même âge et de  même valeur, le prix d’achat sera intégralement remboursé. </w:t>
      </w:r>
    </w:p>
    <w:p w:rsidR="00B77BD4" w:rsidRPr="00D6725D" w:rsidRDefault="00B77BD4" w:rsidP="00D6725D">
      <w:pPr>
        <w:tabs>
          <w:tab w:val="left" w:pos="9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sidRPr="00D6725D">
        <w:rPr>
          <w:rFonts w:ascii="Times New Roman" w:hAnsi="Times New Roman" w:cs="Times New Roman"/>
          <w:sz w:val="22"/>
          <w:szCs w:val="22"/>
        </w:rPr>
        <w:t>En outre et à condition que la procédure définie ci-dessus ait été respectée, le vendeur s’engage également à rembourser les frais vétérinaires et pharmaceutiques, sur présentation des justificatifs pour un montant ne dépassant pas 30% du prix d’achat de l’animal.</w:t>
      </w:r>
    </w:p>
    <w:p w:rsidR="00B77BD4" w:rsidRPr="00D6725D" w:rsidRDefault="00B77BD4" w:rsidP="00D6725D">
      <w:pPr>
        <w:tabs>
          <w:tab w:val="left" w:pos="9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2"/>
          <w:szCs w:val="22"/>
        </w:rPr>
      </w:pPr>
    </w:p>
    <w:p w:rsidR="00B77BD4" w:rsidRPr="00D6725D" w:rsidRDefault="00B77BD4" w:rsidP="00D6725D">
      <w:pPr>
        <w:pStyle w:val="Titre4"/>
        <w:jc w:val="both"/>
        <w:rPr>
          <w:rFonts w:ascii="Times New Roman" w:hAnsi="Times New Roman" w:cs="Times New Roman"/>
          <w:i w:val="0"/>
          <w:sz w:val="22"/>
          <w:szCs w:val="22"/>
          <w:u w:val="single"/>
          <w:lang w:val="fr-BE"/>
        </w:rPr>
      </w:pPr>
      <w:r w:rsidRPr="00D6725D">
        <w:rPr>
          <w:rFonts w:ascii="Times New Roman" w:hAnsi="Times New Roman" w:cs="Times New Roman"/>
          <w:i w:val="0"/>
          <w:sz w:val="22"/>
          <w:szCs w:val="22"/>
          <w:u w:val="single"/>
          <w:lang w:val="fr-BE"/>
        </w:rPr>
        <w:t>Art. 5</w:t>
      </w:r>
      <w:r w:rsidRPr="00D6725D">
        <w:rPr>
          <w:rFonts w:ascii="Times New Roman" w:hAnsi="Times New Roman" w:cs="Times New Roman"/>
          <w:i w:val="0"/>
          <w:sz w:val="22"/>
          <w:szCs w:val="22"/>
          <w:u w:val="single"/>
          <w:lang w:val="fr-BE"/>
        </w:rPr>
        <w:tab/>
        <w:t>Revente à une tierce personne</w:t>
      </w:r>
    </w:p>
    <w:p w:rsidR="00E20638" w:rsidRDefault="00B77BD4" w:rsidP="00D6725D">
      <w:pPr>
        <w:pStyle w:val="En-t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D6725D">
        <w:t>L’acheteur perd ses droits aux garanties mentionnées à l’article 2 et à l’article 3 s’il revend</w:t>
      </w:r>
      <w:r w:rsidR="00D6725D">
        <w:t xml:space="preserve"> l’animal à une tierce personne.</w:t>
      </w:r>
    </w:p>
    <w:p w:rsidR="00D6725D" w:rsidRDefault="00D6725D" w:rsidP="00D6725D">
      <w:pPr>
        <w:pStyle w:val="En-t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D6725D" w:rsidRDefault="00D6725D" w:rsidP="00D6725D">
      <w:pPr>
        <w:pStyle w:val="En-t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D6725D" w:rsidRPr="00D6725D" w:rsidRDefault="00D6725D" w:rsidP="00D6725D">
      <w:pPr>
        <w:pStyle w:val="Titre4"/>
        <w:tabs>
          <w:tab w:val="left" w:pos="0"/>
          <w:tab w:val="left" w:pos="708"/>
        </w:tabs>
        <w:jc w:val="both"/>
        <w:rPr>
          <w:rFonts w:ascii="Times New Roman" w:hAnsi="Times New Roman" w:cs="Times New Roman"/>
          <w:i w:val="0"/>
          <w:iCs w:val="0"/>
          <w:sz w:val="22"/>
          <w:szCs w:val="22"/>
          <w:u w:val="single"/>
          <w:lang w:val="fr-BE"/>
        </w:rPr>
      </w:pPr>
      <w:r w:rsidRPr="00D6725D">
        <w:rPr>
          <w:rFonts w:ascii="Times New Roman" w:hAnsi="Times New Roman" w:cs="Times New Roman"/>
          <w:i w:val="0"/>
          <w:sz w:val="22"/>
          <w:szCs w:val="22"/>
          <w:u w:val="single"/>
          <w:lang w:val="fr-BE"/>
        </w:rPr>
        <w:t>Art. 6</w:t>
      </w:r>
      <w:r w:rsidRPr="00D6725D">
        <w:rPr>
          <w:rFonts w:ascii="Times New Roman" w:hAnsi="Times New Roman" w:cs="Times New Roman"/>
          <w:i w:val="0"/>
          <w:sz w:val="22"/>
          <w:szCs w:val="22"/>
          <w:u w:val="single"/>
          <w:lang w:val="fr-BE"/>
        </w:rPr>
        <w:tab/>
        <w:t xml:space="preserve">Tribunal </w:t>
      </w:r>
    </w:p>
    <w:p w:rsidR="00D6725D" w:rsidRPr="00D6725D" w:rsidRDefault="00D6725D" w:rsidP="00D67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sidRPr="00D6725D">
        <w:rPr>
          <w:rFonts w:ascii="Times New Roman" w:hAnsi="Times New Roman" w:cs="Times New Roman"/>
          <w:sz w:val="22"/>
          <w:szCs w:val="22"/>
        </w:rPr>
        <w:t>Seuls les tribunaux belges sont compétents en cas de  litige</w:t>
      </w:r>
      <w:r w:rsidRPr="00D6725D">
        <w:rPr>
          <w:rFonts w:ascii="Times New Roman" w:hAnsi="Times New Roman" w:cs="Times New Roman"/>
          <w:i/>
          <w:iCs/>
          <w:sz w:val="22"/>
          <w:szCs w:val="22"/>
        </w:rPr>
        <w:t>.</w:t>
      </w:r>
      <w:r w:rsidRPr="00D6725D">
        <w:rPr>
          <w:rFonts w:ascii="Times New Roman" w:hAnsi="Times New Roman" w:cs="Times New Roman"/>
          <w:sz w:val="22"/>
          <w:szCs w:val="22"/>
        </w:rPr>
        <w:t xml:space="preserve"> Le présent certificat ne porte aucun préjudice aux autres possibilités de recours en vertu notamment des articles 1641 et suivants du code civil. </w:t>
      </w:r>
    </w:p>
    <w:p w:rsidR="00D6725D" w:rsidRPr="00D6725D" w:rsidRDefault="00D6725D" w:rsidP="00D67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p>
    <w:p w:rsidR="00D6725D" w:rsidRDefault="00D6725D" w:rsidP="00D67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p>
    <w:p w:rsidR="00D6725D" w:rsidRPr="00D6725D" w:rsidRDefault="00D6725D" w:rsidP="00D67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sidRPr="00D6725D">
        <w:rPr>
          <w:rFonts w:ascii="Times New Roman" w:hAnsi="Times New Roman" w:cs="Times New Roman"/>
          <w:sz w:val="22"/>
          <w:szCs w:val="22"/>
        </w:rPr>
        <w:t>Documents en annexe:</w:t>
      </w:r>
    </w:p>
    <w:p w:rsidR="00D6725D" w:rsidRPr="00D6725D" w:rsidRDefault="00D6725D" w:rsidP="00D6725D">
      <w:pPr>
        <w:pStyle w:val="Level1"/>
        <w:widowControl/>
        <w:numPr>
          <w:ilvl w:val="0"/>
          <w:numId w:val="24"/>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fr-BE"/>
        </w:rPr>
      </w:pPr>
      <w:r w:rsidRPr="00D6725D">
        <w:rPr>
          <w:sz w:val="22"/>
          <w:szCs w:val="22"/>
          <w:lang w:val="fr-BE"/>
        </w:rPr>
        <w:t>passeport (*)</w:t>
      </w:r>
    </w:p>
    <w:p w:rsidR="00D6725D" w:rsidRPr="00D6725D" w:rsidRDefault="00D6725D" w:rsidP="00D6725D">
      <w:pPr>
        <w:pStyle w:val="Level1"/>
        <w:widowControl/>
        <w:numPr>
          <w:ilvl w:val="0"/>
          <w:numId w:val="24"/>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fr-BE"/>
        </w:rPr>
      </w:pPr>
      <w:r w:rsidRPr="00D6725D">
        <w:rPr>
          <w:sz w:val="22"/>
          <w:szCs w:val="22"/>
          <w:lang w:val="fr-BE"/>
        </w:rPr>
        <w:t>carnet de vaccination (*)</w:t>
      </w:r>
    </w:p>
    <w:p w:rsidR="00D6725D" w:rsidRPr="00D6725D" w:rsidRDefault="00D6725D" w:rsidP="00D6725D">
      <w:pPr>
        <w:pStyle w:val="Level1"/>
        <w:widowControl/>
        <w:numPr>
          <w:ilvl w:val="0"/>
          <w:numId w:val="24"/>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fr-BE"/>
        </w:rPr>
      </w:pPr>
      <w:r w:rsidRPr="00D6725D">
        <w:rPr>
          <w:sz w:val="22"/>
          <w:szCs w:val="22"/>
          <w:lang w:val="fr-BE"/>
        </w:rPr>
        <w:t>certificat définitif d’identification et d’enregistrement (*)</w:t>
      </w:r>
    </w:p>
    <w:p w:rsidR="00D6725D" w:rsidRPr="00D6725D" w:rsidRDefault="00D6725D" w:rsidP="00D67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p>
    <w:p w:rsidR="00D6725D" w:rsidRPr="00D6725D" w:rsidRDefault="00D6725D" w:rsidP="00D6725D">
      <w:pPr>
        <w:pStyle w:val="Corpsdetexte3"/>
        <w:spacing w:after="0"/>
        <w:jc w:val="both"/>
        <w:rPr>
          <w:rFonts w:ascii="Times New Roman" w:hAnsi="Times New Roman" w:cs="Times New Roman"/>
          <w:sz w:val="22"/>
          <w:szCs w:val="22"/>
        </w:rPr>
      </w:pPr>
      <w:r w:rsidRPr="00D6725D">
        <w:rPr>
          <w:rFonts w:ascii="Times New Roman" w:hAnsi="Times New Roman" w:cs="Times New Roman"/>
          <w:sz w:val="22"/>
          <w:szCs w:val="22"/>
        </w:rPr>
        <w:t xml:space="preserve">En cas d’acquisition d’un chien, le vendeur a donné à l’acheteur des directives écrites concernant l’éducation du chien et les parties ont examiné ensemble la liste des questions à se poser avant l’acquisition d’un chien. </w:t>
      </w:r>
    </w:p>
    <w:p w:rsidR="00D6725D" w:rsidRDefault="00D6725D" w:rsidP="00D67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p>
    <w:p w:rsidR="00D6725D" w:rsidRDefault="00D6725D" w:rsidP="00D67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p>
    <w:p w:rsidR="00D6725D" w:rsidRPr="00D6725D" w:rsidRDefault="00D6725D" w:rsidP="00D67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p>
    <w:p w:rsidR="00D6725D" w:rsidRPr="00D6725D" w:rsidRDefault="00D6725D" w:rsidP="00D67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r w:rsidRPr="00D6725D">
        <w:rPr>
          <w:rFonts w:ascii="Times New Roman" w:hAnsi="Times New Roman" w:cs="Times New Roman"/>
          <w:sz w:val="22"/>
          <w:szCs w:val="22"/>
        </w:rPr>
        <w:t>Fait en double exemplaire**</w:t>
      </w:r>
    </w:p>
    <w:p w:rsidR="00D6725D" w:rsidRPr="00D6725D" w:rsidRDefault="00D6725D" w:rsidP="00D67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p>
    <w:p w:rsidR="00D6725D" w:rsidRPr="00D6725D" w:rsidRDefault="00D6725D" w:rsidP="00D67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2"/>
          <w:szCs w:val="22"/>
        </w:rPr>
      </w:pPr>
      <w:r w:rsidRPr="00D6725D">
        <w:rPr>
          <w:rFonts w:ascii="Times New Roman" w:hAnsi="Times New Roman" w:cs="Times New Roman"/>
          <w:sz w:val="22"/>
          <w:szCs w:val="22"/>
        </w:rPr>
        <w:t xml:space="preserve">Le vendeur : </w:t>
      </w:r>
      <w:r w:rsidRPr="00D6725D">
        <w:rPr>
          <w:rFonts w:ascii="Times New Roman" w:hAnsi="Times New Roman" w:cs="Times New Roman"/>
          <w:sz w:val="22"/>
          <w:szCs w:val="22"/>
        </w:rPr>
        <w:tab/>
      </w:r>
      <w:r w:rsidRPr="00D6725D">
        <w:rPr>
          <w:rFonts w:ascii="Times New Roman" w:hAnsi="Times New Roman" w:cs="Times New Roman"/>
          <w:sz w:val="22"/>
          <w:szCs w:val="22"/>
        </w:rPr>
        <w:tab/>
      </w:r>
      <w:r w:rsidRPr="00D6725D">
        <w:rPr>
          <w:rFonts w:ascii="Times New Roman" w:hAnsi="Times New Roman" w:cs="Times New Roman"/>
          <w:sz w:val="22"/>
          <w:szCs w:val="22"/>
        </w:rPr>
        <w:tab/>
      </w:r>
      <w:r w:rsidRPr="00D6725D">
        <w:rPr>
          <w:rFonts w:ascii="Times New Roman" w:hAnsi="Times New Roman" w:cs="Times New Roman"/>
          <w:sz w:val="22"/>
          <w:szCs w:val="22"/>
        </w:rPr>
        <w:tab/>
      </w:r>
      <w:r w:rsidRPr="00D6725D">
        <w:rPr>
          <w:rFonts w:ascii="Times New Roman" w:hAnsi="Times New Roman" w:cs="Times New Roman"/>
          <w:sz w:val="22"/>
          <w:szCs w:val="22"/>
        </w:rPr>
        <w:tab/>
      </w:r>
      <w:r w:rsidRPr="00D6725D">
        <w:rPr>
          <w:rFonts w:ascii="Times New Roman" w:hAnsi="Times New Roman" w:cs="Times New Roman"/>
          <w:sz w:val="22"/>
          <w:szCs w:val="22"/>
        </w:rPr>
        <w:tab/>
      </w:r>
      <w:r w:rsidRPr="00D6725D">
        <w:rPr>
          <w:rFonts w:ascii="Times New Roman" w:hAnsi="Times New Roman" w:cs="Times New Roman"/>
          <w:sz w:val="22"/>
          <w:szCs w:val="22"/>
        </w:rPr>
        <w:tab/>
      </w:r>
      <w:r w:rsidRPr="00D6725D">
        <w:rPr>
          <w:rFonts w:ascii="Times New Roman" w:hAnsi="Times New Roman" w:cs="Times New Roman"/>
          <w:sz w:val="22"/>
          <w:szCs w:val="22"/>
        </w:rPr>
        <w:tab/>
      </w:r>
      <w:r w:rsidRPr="00D6725D">
        <w:rPr>
          <w:rFonts w:ascii="Times New Roman" w:hAnsi="Times New Roman" w:cs="Times New Roman"/>
          <w:sz w:val="22"/>
          <w:szCs w:val="22"/>
        </w:rPr>
        <w:tab/>
        <w:t xml:space="preserve">L’acheteur : </w:t>
      </w:r>
    </w:p>
    <w:p w:rsidR="00D6725D" w:rsidRPr="00D6725D" w:rsidRDefault="00D6725D" w:rsidP="00D67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2"/>
          <w:szCs w:val="22"/>
        </w:rPr>
      </w:pPr>
    </w:p>
    <w:p w:rsidR="00D6725D" w:rsidRPr="00D6725D" w:rsidRDefault="00D6725D" w:rsidP="00D67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2"/>
          <w:szCs w:val="22"/>
        </w:rPr>
      </w:pPr>
    </w:p>
    <w:p w:rsidR="00D6725D" w:rsidRPr="00D6725D" w:rsidRDefault="00D6725D" w:rsidP="00D67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2"/>
          <w:szCs w:val="22"/>
        </w:rPr>
      </w:pPr>
    </w:p>
    <w:p w:rsidR="00D6725D" w:rsidRPr="00D6725D" w:rsidRDefault="00D6725D" w:rsidP="00D67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2"/>
          <w:szCs w:val="22"/>
        </w:rPr>
      </w:pPr>
    </w:p>
    <w:p w:rsidR="00D6725D" w:rsidRPr="00D6725D" w:rsidRDefault="00D6725D" w:rsidP="00D67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2"/>
          <w:szCs w:val="22"/>
        </w:rPr>
      </w:pPr>
    </w:p>
    <w:p w:rsidR="00D6725D" w:rsidRPr="00D6725D" w:rsidRDefault="00D6725D" w:rsidP="00D67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2"/>
          <w:szCs w:val="22"/>
        </w:rPr>
      </w:pPr>
      <w:r w:rsidRPr="00D6725D">
        <w:rPr>
          <w:rFonts w:ascii="Times New Roman" w:hAnsi="Times New Roman" w:cs="Times New Roman"/>
          <w:sz w:val="22"/>
          <w:szCs w:val="22"/>
        </w:rPr>
        <w:t xml:space="preserve">Signature </w:t>
      </w:r>
      <w:r w:rsidRPr="00D6725D">
        <w:rPr>
          <w:rFonts w:ascii="Times New Roman" w:hAnsi="Times New Roman" w:cs="Times New Roman"/>
          <w:sz w:val="22"/>
          <w:szCs w:val="22"/>
        </w:rPr>
        <w:tab/>
      </w:r>
      <w:r w:rsidRPr="00D6725D">
        <w:rPr>
          <w:rFonts w:ascii="Times New Roman" w:hAnsi="Times New Roman" w:cs="Times New Roman"/>
          <w:sz w:val="22"/>
          <w:szCs w:val="22"/>
        </w:rPr>
        <w:tab/>
      </w:r>
      <w:r w:rsidRPr="00D6725D">
        <w:rPr>
          <w:rFonts w:ascii="Times New Roman" w:hAnsi="Times New Roman" w:cs="Times New Roman"/>
          <w:sz w:val="22"/>
          <w:szCs w:val="22"/>
        </w:rPr>
        <w:tab/>
      </w:r>
      <w:r w:rsidRPr="00D6725D">
        <w:rPr>
          <w:rFonts w:ascii="Times New Roman" w:hAnsi="Times New Roman" w:cs="Times New Roman"/>
          <w:sz w:val="22"/>
          <w:szCs w:val="22"/>
        </w:rPr>
        <w:tab/>
      </w:r>
      <w:r w:rsidRPr="00D6725D">
        <w:rPr>
          <w:rFonts w:ascii="Times New Roman" w:hAnsi="Times New Roman" w:cs="Times New Roman"/>
          <w:sz w:val="22"/>
          <w:szCs w:val="22"/>
        </w:rPr>
        <w:tab/>
      </w:r>
      <w:r w:rsidRPr="00D6725D">
        <w:rPr>
          <w:rFonts w:ascii="Times New Roman" w:hAnsi="Times New Roman" w:cs="Times New Roman"/>
          <w:sz w:val="22"/>
          <w:szCs w:val="22"/>
        </w:rPr>
        <w:tab/>
      </w:r>
      <w:r w:rsidRPr="00D6725D">
        <w:rPr>
          <w:rFonts w:ascii="Times New Roman" w:hAnsi="Times New Roman" w:cs="Times New Roman"/>
          <w:sz w:val="22"/>
          <w:szCs w:val="22"/>
        </w:rPr>
        <w:tab/>
      </w:r>
      <w:r w:rsidRPr="00D6725D">
        <w:rPr>
          <w:rFonts w:ascii="Times New Roman" w:hAnsi="Times New Roman" w:cs="Times New Roman"/>
          <w:sz w:val="22"/>
          <w:szCs w:val="22"/>
        </w:rPr>
        <w:tab/>
      </w:r>
      <w:r w:rsidRPr="00D6725D">
        <w:rPr>
          <w:rFonts w:ascii="Times New Roman" w:hAnsi="Times New Roman" w:cs="Times New Roman"/>
          <w:sz w:val="22"/>
          <w:szCs w:val="22"/>
        </w:rPr>
        <w:tab/>
        <w:t>Signature</w:t>
      </w:r>
    </w:p>
    <w:p w:rsidR="00D6725D" w:rsidRPr="00D6725D" w:rsidRDefault="00D6725D" w:rsidP="00D67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2"/>
          <w:szCs w:val="22"/>
        </w:rPr>
      </w:pPr>
      <w:r w:rsidRPr="00D6725D">
        <w:rPr>
          <w:rFonts w:ascii="Times New Roman" w:hAnsi="Times New Roman" w:cs="Times New Roman"/>
          <w:sz w:val="22"/>
          <w:szCs w:val="22"/>
        </w:rPr>
        <w:tab/>
      </w:r>
    </w:p>
    <w:p w:rsidR="00D6725D" w:rsidRPr="00D6725D" w:rsidRDefault="00D6725D" w:rsidP="00D67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2"/>
          <w:szCs w:val="22"/>
        </w:rPr>
      </w:pPr>
      <w:r w:rsidRPr="00D6725D">
        <w:rPr>
          <w:rFonts w:ascii="Times New Roman" w:hAnsi="Times New Roman" w:cs="Times New Roman"/>
          <w:sz w:val="22"/>
          <w:szCs w:val="22"/>
        </w:rPr>
        <w:tab/>
      </w:r>
      <w:r w:rsidRPr="00D6725D">
        <w:rPr>
          <w:rFonts w:ascii="Times New Roman" w:hAnsi="Times New Roman" w:cs="Times New Roman"/>
          <w:sz w:val="22"/>
          <w:szCs w:val="22"/>
        </w:rPr>
        <w:tab/>
      </w:r>
      <w:r w:rsidRPr="00D6725D">
        <w:rPr>
          <w:rFonts w:ascii="Times New Roman" w:hAnsi="Times New Roman" w:cs="Times New Roman"/>
          <w:sz w:val="22"/>
          <w:szCs w:val="22"/>
        </w:rPr>
        <w:tab/>
      </w:r>
      <w:r w:rsidRPr="00D6725D">
        <w:rPr>
          <w:rFonts w:ascii="Times New Roman" w:hAnsi="Times New Roman" w:cs="Times New Roman"/>
          <w:sz w:val="22"/>
          <w:szCs w:val="22"/>
        </w:rPr>
        <w:tab/>
      </w:r>
      <w:r w:rsidRPr="00D6725D">
        <w:rPr>
          <w:rFonts w:ascii="Times New Roman" w:hAnsi="Times New Roman" w:cs="Times New Roman"/>
          <w:sz w:val="22"/>
          <w:szCs w:val="22"/>
        </w:rPr>
        <w:tab/>
      </w:r>
      <w:r w:rsidRPr="00D6725D">
        <w:rPr>
          <w:rFonts w:ascii="Times New Roman" w:hAnsi="Times New Roman" w:cs="Times New Roman"/>
          <w:sz w:val="22"/>
          <w:szCs w:val="22"/>
        </w:rPr>
        <w:tab/>
      </w:r>
      <w:r w:rsidRPr="00D6725D">
        <w:rPr>
          <w:rFonts w:ascii="Times New Roman" w:hAnsi="Times New Roman" w:cs="Times New Roman"/>
          <w:sz w:val="22"/>
          <w:szCs w:val="22"/>
        </w:rPr>
        <w:tab/>
      </w:r>
      <w:r w:rsidRPr="00D6725D">
        <w:rPr>
          <w:rFonts w:ascii="Times New Roman" w:hAnsi="Times New Roman" w:cs="Times New Roman"/>
          <w:sz w:val="22"/>
          <w:szCs w:val="22"/>
        </w:rPr>
        <w:tab/>
      </w:r>
      <w:r w:rsidRPr="00D6725D">
        <w:rPr>
          <w:rFonts w:ascii="Times New Roman" w:hAnsi="Times New Roman" w:cs="Times New Roman"/>
          <w:sz w:val="22"/>
          <w:szCs w:val="22"/>
        </w:rPr>
        <w:tab/>
      </w:r>
      <w:r w:rsidRPr="00D6725D">
        <w:rPr>
          <w:rFonts w:ascii="Times New Roman" w:hAnsi="Times New Roman" w:cs="Times New Roman"/>
          <w:sz w:val="22"/>
          <w:szCs w:val="22"/>
        </w:rPr>
        <w:tab/>
      </w:r>
      <w:r w:rsidRPr="00D6725D">
        <w:rPr>
          <w:rFonts w:ascii="Times New Roman" w:hAnsi="Times New Roman" w:cs="Times New Roman"/>
          <w:sz w:val="22"/>
          <w:szCs w:val="22"/>
        </w:rPr>
        <w:tab/>
      </w:r>
    </w:p>
    <w:p w:rsidR="00D6725D" w:rsidRPr="00D6725D" w:rsidRDefault="00D6725D" w:rsidP="00D67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2"/>
          <w:szCs w:val="22"/>
        </w:rPr>
      </w:pPr>
    </w:p>
    <w:p w:rsidR="00D6725D" w:rsidRPr="00D6725D" w:rsidRDefault="00983F1D" w:rsidP="00D67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2"/>
          <w:szCs w:val="22"/>
        </w:rPr>
      </w:pPr>
      <w:r w:rsidRPr="00983F1D">
        <w:rPr>
          <w:rFonts w:ascii="Times New Roman" w:hAnsi="Times New Roman" w:cs="Times New Roman"/>
          <w:sz w:val="22"/>
          <w:szCs w:val="22"/>
        </w:rPr>
        <w:pict>
          <v:rect id="_x0000_s1050" style="position:absolute;margin-left:45.3pt;margin-top:0;width:504.65pt;height:.45pt;z-index:-251657216;mso-position-horizontal-relative:page" o:allowincell="f" fillcolor="black" stroked="f" strokeweight="0">
            <v:fill color2="black"/>
            <w10:wrap anchorx="page"/>
            <w10:anchorlock/>
          </v:rect>
        </w:pict>
      </w:r>
      <w:r w:rsidR="00D6725D" w:rsidRPr="00D6725D">
        <w:rPr>
          <w:rFonts w:ascii="Times New Roman" w:hAnsi="Times New Roman" w:cs="Times New Roman"/>
          <w:sz w:val="22"/>
          <w:szCs w:val="22"/>
        </w:rPr>
        <w:t xml:space="preserve">               </w:t>
      </w:r>
    </w:p>
    <w:p w:rsidR="00D6725D" w:rsidRPr="00D6725D" w:rsidRDefault="00D6725D" w:rsidP="00D67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2"/>
          <w:szCs w:val="22"/>
        </w:rPr>
      </w:pPr>
      <w:r w:rsidRPr="00D6725D">
        <w:rPr>
          <w:rFonts w:ascii="Times New Roman" w:hAnsi="Times New Roman" w:cs="Times New Roman"/>
          <w:sz w:val="22"/>
          <w:szCs w:val="22"/>
        </w:rPr>
        <w:t>Le présent certificat n'est valable que signé par les deux parties</w:t>
      </w:r>
    </w:p>
    <w:p w:rsidR="00D6725D" w:rsidRPr="00D6725D" w:rsidRDefault="00D6725D" w:rsidP="00D67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2"/>
          <w:szCs w:val="22"/>
        </w:rPr>
      </w:pPr>
    </w:p>
    <w:p w:rsidR="00D6725D" w:rsidRPr="00D6725D" w:rsidRDefault="00D6725D" w:rsidP="00D67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 w:hanging="708"/>
        <w:rPr>
          <w:rFonts w:ascii="Times New Roman" w:hAnsi="Times New Roman" w:cs="Times New Roman"/>
          <w:sz w:val="22"/>
          <w:szCs w:val="22"/>
          <w:u w:val="single"/>
        </w:rPr>
      </w:pPr>
    </w:p>
    <w:p w:rsidR="00D6725D" w:rsidRPr="00D6725D" w:rsidRDefault="00D6725D" w:rsidP="00D67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2"/>
          <w:szCs w:val="22"/>
        </w:rPr>
      </w:pPr>
      <w:r w:rsidRPr="00D6725D">
        <w:rPr>
          <w:rFonts w:ascii="Times New Roman" w:hAnsi="Times New Roman" w:cs="Times New Roman"/>
          <w:sz w:val="22"/>
          <w:szCs w:val="22"/>
        </w:rPr>
        <w:t>(*)</w:t>
      </w:r>
      <w:r w:rsidRPr="00D6725D">
        <w:rPr>
          <w:rFonts w:ascii="Times New Roman" w:hAnsi="Times New Roman" w:cs="Times New Roman"/>
          <w:sz w:val="22"/>
          <w:szCs w:val="22"/>
        </w:rPr>
        <w:tab/>
        <w:t>Biffer les mentions inutiles</w:t>
      </w:r>
    </w:p>
    <w:p w:rsidR="00D6725D" w:rsidRPr="00D6725D" w:rsidRDefault="00D6725D" w:rsidP="00D6725D">
      <w:pPr>
        <w:rPr>
          <w:rFonts w:ascii="Times New Roman" w:hAnsi="Times New Roman" w:cs="Times New Roman"/>
          <w:sz w:val="22"/>
          <w:szCs w:val="22"/>
        </w:rPr>
      </w:pPr>
      <w:r w:rsidRPr="00D6725D">
        <w:rPr>
          <w:rFonts w:ascii="Times New Roman" w:hAnsi="Times New Roman" w:cs="Times New Roman"/>
          <w:sz w:val="22"/>
          <w:szCs w:val="22"/>
        </w:rPr>
        <w:t>(**)</w:t>
      </w:r>
      <w:r w:rsidRPr="00D6725D">
        <w:rPr>
          <w:rFonts w:ascii="Times New Roman" w:hAnsi="Times New Roman" w:cs="Times New Roman"/>
          <w:sz w:val="22"/>
          <w:szCs w:val="22"/>
        </w:rPr>
        <w:tab/>
        <w:t>Le double doit être conservé par le responsable de l’établissement</w:t>
      </w:r>
    </w:p>
    <w:p w:rsidR="00D6725D" w:rsidRPr="00D6725D" w:rsidRDefault="00D6725D" w:rsidP="00D6725D">
      <w:pPr>
        <w:pStyle w:val="En-t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fr-BE"/>
        </w:rPr>
      </w:pPr>
    </w:p>
    <w:p w:rsidR="00F77653" w:rsidRPr="00D6725D" w:rsidRDefault="00F77653" w:rsidP="00D6725D">
      <w:pPr>
        <w:rPr>
          <w:rFonts w:ascii="Times New Roman" w:hAnsi="Times New Roman" w:cs="Times New Roman"/>
          <w:sz w:val="22"/>
          <w:szCs w:val="22"/>
        </w:rPr>
      </w:pPr>
    </w:p>
    <w:sectPr w:rsidR="00F77653" w:rsidRPr="00D6725D" w:rsidSect="00D6725D">
      <w:headerReference w:type="default" r:id="rId12"/>
      <w:type w:val="continuous"/>
      <w:pgSz w:w="11906" w:h="16838" w:code="9"/>
      <w:pgMar w:top="798" w:right="851" w:bottom="567" w:left="1418" w:header="34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813" w:rsidRDefault="003C7813">
      <w:r>
        <w:separator/>
      </w:r>
    </w:p>
  </w:endnote>
  <w:endnote w:type="continuationSeparator" w:id="1">
    <w:p w:rsidR="003C7813" w:rsidRDefault="003C78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Standaar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813" w:rsidRDefault="003C7813">
      <w:r>
        <w:separator/>
      </w:r>
    </w:p>
  </w:footnote>
  <w:footnote w:type="continuationSeparator" w:id="1">
    <w:p w:rsidR="003C7813" w:rsidRDefault="003C78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25D" w:rsidRPr="00D6725D" w:rsidRDefault="00D6725D">
    <w:pPr>
      <w:pStyle w:val="En-tte"/>
      <w:rPr>
        <w:sz w:val="22"/>
        <w:szCs w:val="22"/>
        <w:lang w:val="fr-BE"/>
      </w:rPr>
    </w:pPr>
    <w:r w:rsidRPr="00D6725D">
      <w:rPr>
        <w:sz w:val="22"/>
        <w:szCs w:val="22"/>
        <w:lang w:val="fr-BE"/>
      </w:rPr>
      <w:t>Numéro de suite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7993"/>
    <w:multiLevelType w:val="hybridMultilevel"/>
    <w:tmpl w:val="0FAEFD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D41976"/>
    <w:multiLevelType w:val="hybridMultilevel"/>
    <w:tmpl w:val="D7800A3C"/>
    <w:lvl w:ilvl="0" w:tplc="922AD5B6">
      <w:start w:val="1"/>
      <w:numFmt w:val="bullet"/>
      <w:lvlText w:val="-"/>
      <w:lvlJc w:val="left"/>
      <w:pPr>
        <w:tabs>
          <w:tab w:val="num" w:pos="1080"/>
        </w:tabs>
        <w:ind w:left="1077" w:hanging="357"/>
      </w:pPr>
      <w:rPr>
        <w:rFonts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3204F8"/>
    <w:multiLevelType w:val="hybridMultilevel"/>
    <w:tmpl w:val="961E60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A14640A"/>
    <w:multiLevelType w:val="hybridMultilevel"/>
    <w:tmpl w:val="29F02502"/>
    <w:lvl w:ilvl="0" w:tplc="922AD5B6">
      <w:start w:val="1"/>
      <w:numFmt w:val="bullet"/>
      <w:lvlText w:val="-"/>
      <w:lvlJc w:val="left"/>
      <w:pPr>
        <w:tabs>
          <w:tab w:val="num" w:pos="1080"/>
        </w:tabs>
        <w:ind w:left="1077" w:hanging="357"/>
      </w:pPr>
      <w:rPr>
        <w:rFonts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461B57"/>
    <w:multiLevelType w:val="hybridMultilevel"/>
    <w:tmpl w:val="11B81C58"/>
    <w:lvl w:ilvl="0" w:tplc="36A012CA">
      <w:start w:val="1"/>
      <w:numFmt w:val="upperRoman"/>
      <w:lvlText w:val="%1."/>
      <w:lvlJc w:val="left"/>
      <w:pPr>
        <w:tabs>
          <w:tab w:val="num" w:pos="1080"/>
        </w:tabs>
        <w:ind w:left="1080" w:hanging="72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C4E39CC"/>
    <w:multiLevelType w:val="singleLevel"/>
    <w:tmpl w:val="A7D4DDC6"/>
    <w:lvl w:ilvl="0">
      <w:numFmt w:val="bullet"/>
      <w:lvlText w:val="-"/>
      <w:lvlJc w:val="left"/>
      <w:pPr>
        <w:tabs>
          <w:tab w:val="num" w:pos="360"/>
        </w:tabs>
        <w:ind w:left="360" w:hanging="360"/>
      </w:pPr>
      <w:rPr>
        <w:rFonts w:hint="default"/>
      </w:rPr>
    </w:lvl>
  </w:abstractNum>
  <w:abstractNum w:abstractNumId="6">
    <w:nsid w:val="0E003A40"/>
    <w:multiLevelType w:val="hybridMultilevel"/>
    <w:tmpl w:val="A956C1CC"/>
    <w:lvl w:ilvl="0" w:tplc="922AD5B6">
      <w:start w:val="1"/>
      <w:numFmt w:val="bullet"/>
      <w:lvlText w:val="-"/>
      <w:lvlJc w:val="left"/>
      <w:pPr>
        <w:tabs>
          <w:tab w:val="num" w:pos="1080"/>
        </w:tabs>
        <w:ind w:left="1077" w:hanging="357"/>
      </w:pPr>
      <w:rPr>
        <w:rFonts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C32BC0"/>
    <w:multiLevelType w:val="hybridMultilevel"/>
    <w:tmpl w:val="B840193C"/>
    <w:lvl w:ilvl="0" w:tplc="376EC3D8">
      <w:start w:val="1"/>
      <w:numFmt w:val="upperRoman"/>
      <w:lvlText w:val="%1."/>
      <w:lvlJc w:val="left"/>
      <w:pPr>
        <w:tabs>
          <w:tab w:val="num" w:pos="720"/>
        </w:tabs>
        <w:ind w:left="720" w:hanging="72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nsid w:val="13EC6D78"/>
    <w:multiLevelType w:val="hybridMultilevel"/>
    <w:tmpl w:val="A66ACE4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5C3DBD"/>
    <w:multiLevelType w:val="hybridMultilevel"/>
    <w:tmpl w:val="8DFC9BE8"/>
    <w:lvl w:ilvl="0" w:tplc="922AD5B6">
      <w:start w:val="1"/>
      <w:numFmt w:val="bullet"/>
      <w:lvlText w:val="-"/>
      <w:lvlJc w:val="left"/>
      <w:pPr>
        <w:tabs>
          <w:tab w:val="num" w:pos="2520"/>
        </w:tabs>
        <w:ind w:left="2517" w:hanging="357"/>
      </w:pPr>
      <w:rPr>
        <w:rFonts w:hint="default"/>
        <w:b w:val="0"/>
        <w:i w:val="0"/>
        <w:sz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15506218"/>
    <w:multiLevelType w:val="hybridMultilevel"/>
    <w:tmpl w:val="BE706652"/>
    <w:lvl w:ilvl="0" w:tplc="F3A002AC">
      <w:start w:val="5"/>
      <w:numFmt w:val="bullet"/>
      <w:lvlText w:val="-"/>
      <w:lvlJc w:val="left"/>
      <w:pPr>
        <w:tabs>
          <w:tab w:val="num" w:pos="3616"/>
        </w:tabs>
        <w:ind w:left="3616" w:hanging="360"/>
      </w:pPr>
      <w:rPr>
        <w:rFonts w:ascii="Arial Standaard" w:eastAsia="Times New Roman" w:hAnsi="Arial Standaard" w:cs="Times New Roman" w:hint="default"/>
      </w:rPr>
    </w:lvl>
    <w:lvl w:ilvl="1" w:tplc="040C0003" w:tentative="1">
      <w:start w:val="1"/>
      <w:numFmt w:val="bullet"/>
      <w:lvlText w:val="o"/>
      <w:lvlJc w:val="left"/>
      <w:pPr>
        <w:tabs>
          <w:tab w:val="num" w:pos="4336"/>
        </w:tabs>
        <w:ind w:left="4336" w:hanging="360"/>
      </w:pPr>
      <w:rPr>
        <w:rFonts w:ascii="Courier New" w:hAnsi="Courier New" w:cs="Courier New" w:hint="default"/>
      </w:rPr>
    </w:lvl>
    <w:lvl w:ilvl="2" w:tplc="040C0005" w:tentative="1">
      <w:start w:val="1"/>
      <w:numFmt w:val="bullet"/>
      <w:lvlText w:val=""/>
      <w:lvlJc w:val="left"/>
      <w:pPr>
        <w:tabs>
          <w:tab w:val="num" w:pos="5056"/>
        </w:tabs>
        <w:ind w:left="5056" w:hanging="360"/>
      </w:pPr>
      <w:rPr>
        <w:rFonts w:ascii="Wingdings" w:hAnsi="Wingdings" w:hint="default"/>
      </w:rPr>
    </w:lvl>
    <w:lvl w:ilvl="3" w:tplc="040C0001" w:tentative="1">
      <w:start w:val="1"/>
      <w:numFmt w:val="bullet"/>
      <w:lvlText w:val=""/>
      <w:lvlJc w:val="left"/>
      <w:pPr>
        <w:tabs>
          <w:tab w:val="num" w:pos="5776"/>
        </w:tabs>
        <w:ind w:left="5776" w:hanging="360"/>
      </w:pPr>
      <w:rPr>
        <w:rFonts w:ascii="Symbol" w:hAnsi="Symbol" w:hint="default"/>
      </w:rPr>
    </w:lvl>
    <w:lvl w:ilvl="4" w:tplc="040C0003" w:tentative="1">
      <w:start w:val="1"/>
      <w:numFmt w:val="bullet"/>
      <w:lvlText w:val="o"/>
      <w:lvlJc w:val="left"/>
      <w:pPr>
        <w:tabs>
          <w:tab w:val="num" w:pos="6496"/>
        </w:tabs>
        <w:ind w:left="6496" w:hanging="360"/>
      </w:pPr>
      <w:rPr>
        <w:rFonts w:ascii="Courier New" w:hAnsi="Courier New" w:cs="Courier New" w:hint="default"/>
      </w:rPr>
    </w:lvl>
    <w:lvl w:ilvl="5" w:tplc="040C0005" w:tentative="1">
      <w:start w:val="1"/>
      <w:numFmt w:val="bullet"/>
      <w:lvlText w:val=""/>
      <w:lvlJc w:val="left"/>
      <w:pPr>
        <w:tabs>
          <w:tab w:val="num" w:pos="7216"/>
        </w:tabs>
        <w:ind w:left="7216" w:hanging="360"/>
      </w:pPr>
      <w:rPr>
        <w:rFonts w:ascii="Wingdings" w:hAnsi="Wingdings" w:hint="default"/>
      </w:rPr>
    </w:lvl>
    <w:lvl w:ilvl="6" w:tplc="040C0001" w:tentative="1">
      <w:start w:val="1"/>
      <w:numFmt w:val="bullet"/>
      <w:lvlText w:val=""/>
      <w:lvlJc w:val="left"/>
      <w:pPr>
        <w:tabs>
          <w:tab w:val="num" w:pos="7936"/>
        </w:tabs>
        <w:ind w:left="7936" w:hanging="360"/>
      </w:pPr>
      <w:rPr>
        <w:rFonts w:ascii="Symbol" w:hAnsi="Symbol" w:hint="default"/>
      </w:rPr>
    </w:lvl>
    <w:lvl w:ilvl="7" w:tplc="040C0003" w:tentative="1">
      <w:start w:val="1"/>
      <w:numFmt w:val="bullet"/>
      <w:lvlText w:val="o"/>
      <w:lvlJc w:val="left"/>
      <w:pPr>
        <w:tabs>
          <w:tab w:val="num" w:pos="8656"/>
        </w:tabs>
        <w:ind w:left="8656" w:hanging="360"/>
      </w:pPr>
      <w:rPr>
        <w:rFonts w:ascii="Courier New" w:hAnsi="Courier New" w:cs="Courier New" w:hint="default"/>
      </w:rPr>
    </w:lvl>
    <w:lvl w:ilvl="8" w:tplc="040C0005" w:tentative="1">
      <w:start w:val="1"/>
      <w:numFmt w:val="bullet"/>
      <w:lvlText w:val=""/>
      <w:lvlJc w:val="left"/>
      <w:pPr>
        <w:tabs>
          <w:tab w:val="num" w:pos="9376"/>
        </w:tabs>
        <w:ind w:left="9376" w:hanging="360"/>
      </w:pPr>
      <w:rPr>
        <w:rFonts w:ascii="Wingdings" w:hAnsi="Wingdings" w:hint="default"/>
      </w:rPr>
    </w:lvl>
  </w:abstractNum>
  <w:abstractNum w:abstractNumId="11">
    <w:nsid w:val="155A56CC"/>
    <w:multiLevelType w:val="hybridMultilevel"/>
    <w:tmpl w:val="3A24DFD6"/>
    <w:lvl w:ilvl="0" w:tplc="922AD5B6">
      <w:start w:val="1"/>
      <w:numFmt w:val="bullet"/>
      <w:lvlText w:val="-"/>
      <w:lvlJc w:val="left"/>
      <w:pPr>
        <w:tabs>
          <w:tab w:val="num" w:pos="1080"/>
        </w:tabs>
        <w:ind w:left="1077" w:hanging="357"/>
      </w:pPr>
      <w:rPr>
        <w:rFonts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5B027B0"/>
    <w:multiLevelType w:val="hybridMultilevel"/>
    <w:tmpl w:val="8574166C"/>
    <w:lvl w:ilvl="0" w:tplc="DFBA8306">
      <w:start w:val="1"/>
      <w:numFmt w:val="bullet"/>
      <w:lvlText w:val="-"/>
      <w:lvlJc w:val="left"/>
      <w:pPr>
        <w:tabs>
          <w:tab w:val="num" w:pos="1080"/>
        </w:tabs>
        <w:ind w:left="1077" w:hanging="357"/>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69D47B8"/>
    <w:multiLevelType w:val="hybridMultilevel"/>
    <w:tmpl w:val="0BF2BCB8"/>
    <w:lvl w:ilvl="0" w:tplc="36A012CA">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6E03B87"/>
    <w:multiLevelType w:val="hybridMultilevel"/>
    <w:tmpl w:val="C4322BD8"/>
    <w:lvl w:ilvl="0" w:tplc="B97EAC4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75306E6"/>
    <w:multiLevelType w:val="hybridMultilevel"/>
    <w:tmpl w:val="890E7C2E"/>
    <w:lvl w:ilvl="0" w:tplc="376EC3D8">
      <w:start w:val="1"/>
      <w:numFmt w:val="upperRoman"/>
      <w:lvlText w:val="%1."/>
      <w:lvlJc w:val="left"/>
      <w:pPr>
        <w:tabs>
          <w:tab w:val="num" w:pos="720"/>
        </w:tabs>
        <w:ind w:left="72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1D865914"/>
    <w:multiLevelType w:val="hybridMultilevel"/>
    <w:tmpl w:val="FD6CB362"/>
    <w:lvl w:ilvl="0" w:tplc="48902C1E">
      <w:numFmt w:val="bullet"/>
      <w:lvlText w:val="-"/>
      <w:lvlJc w:val="left"/>
      <w:pPr>
        <w:tabs>
          <w:tab w:val="num" w:pos="720"/>
        </w:tabs>
        <w:ind w:left="720" w:hanging="360"/>
      </w:pPr>
      <w:rPr>
        <w:rFonts w:ascii="Times New Roman" w:eastAsia="Times New Roman" w:hAnsi="Times New Roman" w:cs="Times New Roman" w:hint="default"/>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FED0545"/>
    <w:multiLevelType w:val="hybridMultilevel"/>
    <w:tmpl w:val="AFEEAD2C"/>
    <w:lvl w:ilvl="0" w:tplc="922AD5B6">
      <w:start w:val="1"/>
      <w:numFmt w:val="bullet"/>
      <w:lvlText w:val="-"/>
      <w:lvlJc w:val="left"/>
      <w:pPr>
        <w:tabs>
          <w:tab w:val="num" w:pos="1080"/>
        </w:tabs>
        <w:ind w:left="1077" w:hanging="357"/>
      </w:pPr>
      <w:rPr>
        <w:rFonts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5ED2E57"/>
    <w:multiLevelType w:val="hybridMultilevel"/>
    <w:tmpl w:val="5D749D9C"/>
    <w:lvl w:ilvl="0" w:tplc="D18203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AF2735"/>
    <w:multiLevelType w:val="singleLevel"/>
    <w:tmpl w:val="A7D4DDC6"/>
    <w:lvl w:ilvl="0">
      <w:numFmt w:val="bullet"/>
      <w:lvlText w:val="-"/>
      <w:lvlJc w:val="left"/>
      <w:pPr>
        <w:tabs>
          <w:tab w:val="num" w:pos="360"/>
        </w:tabs>
        <w:ind w:left="360" w:hanging="360"/>
      </w:pPr>
      <w:rPr>
        <w:rFonts w:hint="default"/>
      </w:rPr>
    </w:lvl>
  </w:abstractNum>
  <w:abstractNum w:abstractNumId="20">
    <w:nsid w:val="2B2D24BF"/>
    <w:multiLevelType w:val="hybridMultilevel"/>
    <w:tmpl w:val="D27C86C2"/>
    <w:lvl w:ilvl="0" w:tplc="7690F30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B38307F"/>
    <w:multiLevelType w:val="hybridMultilevel"/>
    <w:tmpl w:val="7C36B370"/>
    <w:lvl w:ilvl="0" w:tplc="922AD5B6">
      <w:start w:val="1"/>
      <w:numFmt w:val="bullet"/>
      <w:lvlText w:val="-"/>
      <w:lvlJc w:val="left"/>
      <w:pPr>
        <w:tabs>
          <w:tab w:val="num" w:pos="1080"/>
        </w:tabs>
        <w:ind w:left="1077" w:hanging="357"/>
      </w:pPr>
      <w:rPr>
        <w:rFonts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D124E8"/>
    <w:multiLevelType w:val="hybridMultilevel"/>
    <w:tmpl w:val="1D12B140"/>
    <w:lvl w:ilvl="0" w:tplc="922AD5B6">
      <w:start w:val="1"/>
      <w:numFmt w:val="bullet"/>
      <w:lvlText w:val="-"/>
      <w:lvlJc w:val="left"/>
      <w:pPr>
        <w:tabs>
          <w:tab w:val="num" w:pos="360"/>
        </w:tabs>
        <w:ind w:left="357" w:hanging="357"/>
      </w:pPr>
      <w:rPr>
        <w:rFonts w:hint="default"/>
        <w:b w:val="0"/>
        <w:i w:val="0"/>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31041602"/>
    <w:multiLevelType w:val="hybridMultilevel"/>
    <w:tmpl w:val="E0A4943C"/>
    <w:lvl w:ilvl="0" w:tplc="922AD5B6">
      <w:start w:val="1"/>
      <w:numFmt w:val="bullet"/>
      <w:lvlText w:val="-"/>
      <w:lvlJc w:val="left"/>
      <w:pPr>
        <w:tabs>
          <w:tab w:val="num" w:pos="1080"/>
        </w:tabs>
        <w:ind w:left="1077" w:hanging="357"/>
      </w:pPr>
      <w:rPr>
        <w:rFonts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2982443"/>
    <w:multiLevelType w:val="hybridMultilevel"/>
    <w:tmpl w:val="A0C069C0"/>
    <w:lvl w:ilvl="0" w:tplc="922AD5B6">
      <w:start w:val="1"/>
      <w:numFmt w:val="bullet"/>
      <w:lvlText w:val="-"/>
      <w:lvlJc w:val="left"/>
      <w:pPr>
        <w:tabs>
          <w:tab w:val="num" w:pos="1080"/>
        </w:tabs>
        <w:ind w:left="1077" w:hanging="357"/>
      </w:pPr>
      <w:rPr>
        <w:rFonts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44B66EB"/>
    <w:multiLevelType w:val="hybridMultilevel"/>
    <w:tmpl w:val="F07E931E"/>
    <w:lvl w:ilvl="0" w:tplc="4F362424">
      <w:start w:val="1"/>
      <w:numFmt w:val="decimal"/>
      <w:lvlText w:val="(%1)"/>
      <w:lvlJc w:val="left"/>
      <w:pPr>
        <w:tabs>
          <w:tab w:val="num" w:pos="-633"/>
        </w:tabs>
        <w:ind w:left="-633" w:hanging="360"/>
      </w:pPr>
      <w:rPr>
        <w:rFonts w:cs="Arial" w:hint="default"/>
      </w:rPr>
    </w:lvl>
    <w:lvl w:ilvl="1" w:tplc="04090019" w:tentative="1">
      <w:start w:val="1"/>
      <w:numFmt w:val="lowerLetter"/>
      <w:lvlText w:val="%2."/>
      <w:lvlJc w:val="left"/>
      <w:pPr>
        <w:tabs>
          <w:tab w:val="num" w:pos="87"/>
        </w:tabs>
        <w:ind w:left="87" w:hanging="360"/>
      </w:pPr>
    </w:lvl>
    <w:lvl w:ilvl="2" w:tplc="0409001B" w:tentative="1">
      <w:start w:val="1"/>
      <w:numFmt w:val="lowerRoman"/>
      <w:lvlText w:val="%3."/>
      <w:lvlJc w:val="right"/>
      <w:pPr>
        <w:tabs>
          <w:tab w:val="num" w:pos="807"/>
        </w:tabs>
        <w:ind w:left="807" w:hanging="180"/>
      </w:pPr>
    </w:lvl>
    <w:lvl w:ilvl="3" w:tplc="0409000F" w:tentative="1">
      <w:start w:val="1"/>
      <w:numFmt w:val="decimal"/>
      <w:lvlText w:val="%4."/>
      <w:lvlJc w:val="left"/>
      <w:pPr>
        <w:tabs>
          <w:tab w:val="num" w:pos="1527"/>
        </w:tabs>
        <w:ind w:left="1527" w:hanging="360"/>
      </w:pPr>
    </w:lvl>
    <w:lvl w:ilvl="4" w:tplc="04090019" w:tentative="1">
      <w:start w:val="1"/>
      <w:numFmt w:val="lowerLetter"/>
      <w:lvlText w:val="%5."/>
      <w:lvlJc w:val="left"/>
      <w:pPr>
        <w:tabs>
          <w:tab w:val="num" w:pos="2247"/>
        </w:tabs>
        <w:ind w:left="2247" w:hanging="360"/>
      </w:pPr>
    </w:lvl>
    <w:lvl w:ilvl="5" w:tplc="0409001B" w:tentative="1">
      <w:start w:val="1"/>
      <w:numFmt w:val="lowerRoman"/>
      <w:lvlText w:val="%6."/>
      <w:lvlJc w:val="right"/>
      <w:pPr>
        <w:tabs>
          <w:tab w:val="num" w:pos="2967"/>
        </w:tabs>
        <w:ind w:left="2967" w:hanging="180"/>
      </w:pPr>
    </w:lvl>
    <w:lvl w:ilvl="6" w:tplc="0409000F" w:tentative="1">
      <w:start w:val="1"/>
      <w:numFmt w:val="decimal"/>
      <w:lvlText w:val="%7."/>
      <w:lvlJc w:val="left"/>
      <w:pPr>
        <w:tabs>
          <w:tab w:val="num" w:pos="3687"/>
        </w:tabs>
        <w:ind w:left="3687" w:hanging="360"/>
      </w:pPr>
    </w:lvl>
    <w:lvl w:ilvl="7" w:tplc="04090019" w:tentative="1">
      <w:start w:val="1"/>
      <w:numFmt w:val="lowerLetter"/>
      <w:lvlText w:val="%8."/>
      <w:lvlJc w:val="left"/>
      <w:pPr>
        <w:tabs>
          <w:tab w:val="num" w:pos="4407"/>
        </w:tabs>
        <w:ind w:left="4407" w:hanging="360"/>
      </w:pPr>
    </w:lvl>
    <w:lvl w:ilvl="8" w:tplc="0409001B" w:tentative="1">
      <w:start w:val="1"/>
      <w:numFmt w:val="lowerRoman"/>
      <w:lvlText w:val="%9."/>
      <w:lvlJc w:val="right"/>
      <w:pPr>
        <w:tabs>
          <w:tab w:val="num" w:pos="5127"/>
        </w:tabs>
        <w:ind w:left="5127" w:hanging="180"/>
      </w:pPr>
    </w:lvl>
  </w:abstractNum>
  <w:abstractNum w:abstractNumId="26">
    <w:nsid w:val="35B46DF7"/>
    <w:multiLevelType w:val="hybridMultilevel"/>
    <w:tmpl w:val="B37AF1B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7">
    <w:nsid w:val="39EF472D"/>
    <w:multiLevelType w:val="hybridMultilevel"/>
    <w:tmpl w:val="34DAE6C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A226702"/>
    <w:multiLevelType w:val="hybridMultilevel"/>
    <w:tmpl w:val="F6581536"/>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3ADB2F20"/>
    <w:multiLevelType w:val="hybridMultilevel"/>
    <w:tmpl w:val="3BF0B886"/>
    <w:lvl w:ilvl="0" w:tplc="922AD5B6">
      <w:start w:val="1"/>
      <w:numFmt w:val="bullet"/>
      <w:lvlText w:val="-"/>
      <w:lvlJc w:val="left"/>
      <w:pPr>
        <w:tabs>
          <w:tab w:val="num" w:pos="1080"/>
        </w:tabs>
        <w:ind w:left="1077" w:hanging="357"/>
      </w:pPr>
      <w:rPr>
        <w:rFonts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DAF2F77"/>
    <w:multiLevelType w:val="hybridMultilevel"/>
    <w:tmpl w:val="89BA2980"/>
    <w:lvl w:ilvl="0" w:tplc="03E6C860">
      <w:start w:val="1"/>
      <w:numFmt w:val="decimal"/>
      <w:lvlText w:val="%1)"/>
      <w:lvlJc w:val="left"/>
      <w:pPr>
        <w:tabs>
          <w:tab w:val="num" w:pos="1261"/>
        </w:tabs>
        <w:ind w:left="1261" w:hanging="360"/>
      </w:pPr>
      <w:rPr>
        <w:rFonts w:hint="default"/>
      </w:rPr>
    </w:lvl>
    <w:lvl w:ilvl="1" w:tplc="040C0019" w:tentative="1">
      <w:start w:val="1"/>
      <w:numFmt w:val="lowerLetter"/>
      <w:lvlText w:val="%2."/>
      <w:lvlJc w:val="left"/>
      <w:pPr>
        <w:tabs>
          <w:tab w:val="num" w:pos="1981"/>
        </w:tabs>
        <w:ind w:left="1981" w:hanging="360"/>
      </w:pPr>
    </w:lvl>
    <w:lvl w:ilvl="2" w:tplc="040C001B" w:tentative="1">
      <w:start w:val="1"/>
      <w:numFmt w:val="lowerRoman"/>
      <w:lvlText w:val="%3."/>
      <w:lvlJc w:val="right"/>
      <w:pPr>
        <w:tabs>
          <w:tab w:val="num" w:pos="2701"/>
        </w:tabs>
        <w:ind w:left="2701" w:hanging="180"/>
      </w:pPr>
    </w:lvl>
    <w:lvl w:ilvl="3" w:tplc="040C000F" w:tentative="1">
      <w:start w:val="1"/>
      <w:numFmt w:val="decimal"/>
      <w:lvlText w:val="%4."/>
      <w:lvlJc w:val="left"/>
      <w:pPr>
        <w:tabs>
          <w:tab w:val="num" w:pos="3421"/>
        </w:tabs>
        <w:ind w:left="3421" w:hanging="360"/>
      </w:pPr>
    </w:lvl>
    <w:lvl w:ilvl="4" w:tplc="040C0019" w:tentative="1">
      <w:start w:val="1"/>
      <w:numFmt w:val="lowerLetter"/>
      <w:lvlText w:val="%5."/>
      <w:lvlJc w:val="left"/>
      <w:pPr>
        <w:tabs>
          <w:tab w:val="num" w:pos="4141"/>
        </w:tabs>
        <w:ind w:left="4141" w:hanging="360"/>
      </w:pPr>
    </w:lvl>
    <w:lvl w:ilvl="5" w:tplc="040C001B" w:tentative="1">
      <w:start w:val="1"/>
      <w:numFmt w:val="lowerRoman"/>
      <w:lvlText w:val="%6."/>
      <w:lvlJc w:val="right"/>
      <w:pPr>
        <w:tabs>
          <w:tab w:val="num" w:pos="4861"/>
        </w:tabs>
        <w:ind w:left="4861" w:hanging="180"/>
      </w:pPr>
    </w:lvl>
    <w:lvl w:ilvl="6" w:tplc="040C000F" w:tentative="1">
      <w:start w:val="1"/>
      <w:numFmt w:val="decimal"/>
      <w:lvlText w:val="%7."/>
      <w:lvlJc w:val="left"/>
      <w:pPr>
        <w:tabs>
          <w:tab w:val="num" w:pos="5581"/>
        </w:tabs>
        <w:ind w:left="5581" w:hanging="360"/>
      </w:pPr>
    </w:lvl>
    <w:lvl w:ilvl="7" w:tplc="040C0019" w:tentative="1">
      <w:start w:val="1"/>
      <w:numFmt w:val="lowerLetter"/>
      <w:lvlText w:val="%8."/>
      <w:lvlJc w:val="left"/>
      <w:pPr>
        <w:tabs>
          <w:tab w:val="num" w:pos="6301"/>
        </w:tabs>
        <w:ind w:left="6301" w:hanging="360"/>
      </w:pPr>
    </w:lvl>
    <w:lvl w:ilvl="8" w:tplc="040C001B" w:tentative="1">
      <w:start w:val="1"/>
      <w:numFmt w:val="lowerRoman"/>
      <w:lvlText w:val="%9."/>
      <w:lvlJc w:val="right"/>
      <w:pPr>
        <w:tabs>
          <w:tab w:val="num" w:pos="7021"/>
        </w:tabs>
        <w:ind w:left="7021" w:hanging="180"/>
      </w:pPr>
    </w:lvl>
  </w:abstractNum>
  <w:abstractNum w:abstractNumId="31">
    <w:nsid w:val="3E68596B"/>
    <w:multiLevelType w:val="hybridMultilevel"/>
    <w:tmpl w:val="8CE46ADA"/>
    <w:lvl w:ilvl="0" w:tplc="0088C606">
      <w:start w:val="1"/>
      <w:numFmt w:val="decimal"/>
      <w:lvlText w:val="%1)"/>
      <w:lvlJc w:val="left"/>
      <w:pPr>
        <w:tabs>
          <w:tab w:val="num" w:pos="1261"/>
        </w:tabs>
        <w:ind w:left="1261" w:hanging="360"/>
      </w:pPr>
      <w:rPr>
        <w:rFonts w:hint="default"/>
      </w:rPr>
    </w:lvl>
    <w:lvl w:ilvl="1" w:tplc="04090019" w:tentative="1">
      <w:start w:val="1"/>
      <w:numFmt w:val="lowerLetter"/>
      <w:lvlText w:val="%2."/>
      <w:lvlJc w:val="left"/>
      <w:pPr>
        <w:tabs>
          <w:tab w:val="num" w:pos="1981"/>
        </w:tabs>
        <w:ind w:left="1981" w:hanging="360"/>
      </w:pPr>
    </w:lvl>
    <w:lvl w:ilvl="2" w:tplc="0409001B" w:tentative="1">
      <w:start w:val="1"/>
      <w:numFmt w:val="lowerRoman"/>
      <w:lvlText w:val="%3."/>
      <w:lvlJc w:val="right"/>
      <w:pPr>
        <w:tabs>
          <w:tab w:val="num" w:pos="2701"/>
        </w:tabs>
        <w:ind w:left="2701" w:hanging="180"/>
      </w:pPr>
    </w:lvl>
    <w:lvl w:ilvl="3" w:tplc="0409000F" w:tentative="1">
      <w:start w:val="1"/>
      <w:numFmt w:val="decimal"/>
      <w:lvlText w:val="%4."/>
      <w:lvlJc w:val="left"/>
      <w:pPr>
        <w:tabs>
          <w:tab w:val="num" w:pos="3421"/>
        </w:tabs>
        <w:ind w:left="3421" w:hanging="360"/>
      </w:pPr>
    </w:lvl>
    <w:lvl w:ilvl="4" w:tplc="04090019" w:tentative="1">
      <w:start w:val="1"/>
      <w:numFmt w:val="lowerLetter"/>
      <w:lvlText w:val="%5."/>
      <w:lvlJc w:val="left"/>
      <w:pPr>
        <w:tabs>
          <w:tab w:val="num" w:pos="4141"/>
        </w:tabs>
        <w:ind w:left="4141" w:hanging="360"/>
      </w:pPr>
    </w:lvl>
    <w:lvl w:ilvl="5" w:tplc="0409001B" w:tentative="1">
      <w:start w:val="1"/>
      <w:numFmt w:val="lowerRoman"/>
      <w:lvlText w:val="%6."/>
      <w:lvlJc w:val="right"/>
      <w:pPr>
        <w:tabs>
          <w:tab w:val="num" w:pos="4861"/>
        </w:tabs>
        <w:ind w:left="4861" w:hanging="180"/>
      </w:pPr>
    </w:lvl>
    <w:lvl w:ilvl="6" w:tplc="0409000F" w:tentative="1">
      <w:start w:val="1"/>
      <w:numFmt w:val="decimal"/>
      <w:lvlText w:val="%7."/>
      <w:lvlJc w:val="left"/>
      <w:pPr>
        <w:tabs>
          <w:tab w:val="num" w:pos="5581"/>
        </w:tabs>
        <w:ind w:left="5581" w:hanging="360"/>
      </w:pPr>
    </w:lvl>
    <w:lvl w:ilvl="7" w:tplc="04090019" w:tentative="1">
      <w:start w:val="1"/>
      <w:numFmt w:val="lowerLetter"/>
      <w:lvlText w:val="%8."/>
      <w:lvlJc w:val="left"/>
      <w:pPr>
        <w:tabs>
          <w:tab w:val="num" w:pos="6301"/>
        </w:tabs>
        <w:ind w:left="6301" w:hanging="360"/>
      </w:pPr>
    </w:lvl>
    <w:lvl w:ilvl="8" w:tplc="0409001B" w:tentative="1">
      <w:start w:val="1"/>
      <w:numFmt w:val="lowerRoman"/>
      <w:lvlText w:val="%9."/>
      <w:lvlJc w:val="right"/>
      <w:pPr>
        <w:tabs>
          <w:tab w:val="num" w:pos="7021"/>
        </w:tabs>
        <w:ind w:left="7021" w:hanging="180"/>
      </w:pPr>
    </w:lvl>
  </w:abstractNum>
  <w:abstractNum w:abstractNumId="32">
    <w:nsid w:val="3F91590C"/>
    <w:multiLevelType w:val="hybridMultilevel"/>
    <w:tmpl w:val="B038FC14"/>
    <w:lvl w:ilvl="0" w:tplc="922AD5B6">
      <w:start w:val="1"/>
      <w:numFmt w:val="bullet"/>
      <w:lvlText w:val="-"/>
      <w:lvlJc w:val="left"/>
      <w:pPr>
        <w:tabs>
          <w:tab w:val="num" w:pos="1080"/>
        </w:tabs>
        <w:ind w:left="1077" w:hanging="357"/>
      </w:pPr>
      <w:rPr>
        <w:rFonts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203305A"/>
    <w:multiLevelType w:val="hybridMultilevel"/>
    <w:tmpl w:val="36629CE6"/>
    <w:lvl w:ilvl="0" w:tplc="ECDE9718">
      <w:start w:val="1"/>
      <w:numFmt w:val="decimal"/>
      <w:lvlText w:val="(%1)"/>
      <w:lvlJc w:val="left"/>
      <w:pPr>
        <w:tabs>
          <w:tab w:val="num" w:pos="720"/>
        </w:tabs>
        <w:ind w:left="720" w:hanging="36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2A87AB0"/>
    <w:multiLevelType w:val="hybridMultilevel"/>
    <w:tmpl w:val="1E94952E"/>
    <w:lvl w:ilvl="0" w:tplc="04090017">
      <w:start w:val="1"/>
      <w:numFmt w:val="lowerLetter"/>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5">
    <w:nsid w:val="4911676D"/>
    <w:multiLevelType w:val="hybridMultilevel"/>
    <w:tmpl w:val="66A0A7E4"/>
    <w:lvl w:ilvl="0" w:tplc="3518671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9237C94"/>
    <w:multiLevelType w:val="hybridMultilevel"/>
    <w:tmpl w:val="2FA06D9A"/>
    <w:lvl w:ilvl="0" w:tplc="922AD5B6">
      <w:start w:val="1"/>
      <w:numFmt w:val="bullet"/>
      <w:lvlText w:val="-"/>
      <w:lvlJc w:val="left"/>
      <w:pPr>
        <w:tabs>
          <w:tab w:val="num" w:pos="1080"/>
        </w:tabs>
        <w:ind w:left="1077" w:hanging="357"/>
      </w:pPr>
      <w:rPr>
        <w:rFonts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A8E6903"/>
    <w:multiLevelType w:val="hybridMultilevel"/>
    <w:tmpl w:val="C73495F4"/>
    <w:lvl w:ilvl="0" w:tplc="DFBA8306">
      <w:start w:val="1"/>
      <w:numFmt w:val="bullet"/>
      <w:lvlText w:val="-"/>
      <w:lvlJc w:val="left"/>
      <w:pPr>
        <w:tabs>
          <w:tab w:val="num" w:pos="1080"/>
        </w:tabs>
        <w:ind w:left="1077" w:hanging="357"/>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4FDF6DEE"/>
    <w:multiLevelType w:val="hybridMultilevel"/>
    <w:tmpl w:val="07DCD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FEB2DCC"/>
    <w:multiLevelType w:val="hybridMultilevel"/>
    <w:tmpl w:val="0D7CC37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2333790"/>
    <w:multiLevelType w:val="hybridMultilevel"/>
    <w:tmpl w:val="7D548E6C"/>
    <w:lvl w:ilvl="0" w:tplc="922AD5B6">
      <w:start w:val="1"/>
      <w:numFmt w:val="bullet"/>
      <w:lvlText w:val="-"/>
      <w:lvlJc w:val="left"/>
      <w:pPr>
        <w:tabs>
          <w:tab w:val="num" w:pos="1080"/>
        </w:tabs>
        <w:ind w:left="1077" w:hanging="357"/>
      </w:pPr>
      <w:rPr>
        <w:rFonts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2FB3281"/>
    <w:multiLevelType w:val="hybridMultilevel"/>
    <w:tmpl w:val="7D0838F4"/>
    <w:lvl w:ilvl="0" w:tplc="922AD5B6">
      <w:start w:val="1"/>
      <w:numFmt w:val="bullet"/>
      <w:lvlText w:val="-"/>
      <w:lvlJc w:val="left"/>
      <w:pPr>
        <w:tabs>
          <w:tab w:val="num" w:pos="1080"/>
        </w:tabs>
        <w:ind w:left="1077" w:hanging="357"/>
      </w:pPr>
      <w:rPr>
        <w:rFonts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DFF4554"/>
    <w:multiLevelType w:val="hybridMultilevel"/>
    <w:tmpl w:val="EA740CD4"/>
    <w:lvl w:ilvl="0" w:tplc="922AD5B6">
      <w:start w:val="1"/>
      <w:numFmt w:val="bullet"/>
      <w:lvlText w:val="-"/>
      <w:lvlJc w:val="left"/>
      <w:pPr>
        <w:tabs>
          <w:tab w:val="num" w:pos="1080"/>
        </w:tabs>
        <w:ind w:left="1077" w:hanging="357"/>
      </w:pPr>
      <w:rPr>
        <w:rFont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DA17E86"/>
    <w:multiLevelType w:val="hybridMultilevel"/>
    <w:tmpl w:val="7502356E"/>
    <w:lvl w:ilvl="0" w:tplc="B35EBD7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26A0D52"/>
    <w:multiLevelType w:val="hybridMultilevel"/>
    <w:tmpl w:val="4EB2849A"/>
    <w:lvl w:ilvl="0" w:tplc="922AD5B6">
      <w:start w:val="1"/>
      <w:numFmt w:val="bullet"/>
      <w:lvlText w:val="-"/>
      <w:lvlJc w:val="left"/>
      <w:pPr>
        <w:tabs>
          <w:tab w:val="num" w:pos="1080"/>
        </w:tabs>
        <w:ind w:left="1077" w:hanging="357"/>
      </w:pPr>
      <w:rPr>
        <w:rFonts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61C70BF"/>
    <w:multiLevelType w:val="multilevel"/>
    <w:tmpl w:val="0D7CC37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7"/>
  </w:num>
  <w:num w:numId="2">
    <w:abstractNumId w:val="12"/>
  </w:num>
  <w:num w:numId="3">
    <w:abstractNumId w:val="42"/>
  </w:num>
  <w:num w:numId="4">
    <w:abstractNumId w:val="37"/>
  </w:num>
  <w:num w:numId="5">
    <w:abstractNumId w:val="13"/>
  </w:num>
  <w:num w:numId="6">
    <w:abstractNumId w:val="43"/>
  </w:num>
  <w:num w:numId="7">
    <w:abstractNumId w:val="4"/>
  </w:num>
  <w:num w:numId="8">
    <w:abstractNumId w:val="10"/>
  </w:num>
  <w:num w:numId="9">
    <w:abstractNumId w:val="2"/>
  </w:num>
  <w:num w:numId="10">
    <w:abstractNumId w:val="14"/>
  </w:num>
  <w:num w:numId="11">
    <w:abstractNumId w:val="25"/>
  </w:num>
  <w:num w:numId="12">
    <w:abstractNumId w:val="19"/>
  </w:num>
  <w:num w:numId="13">
    <w:abstractNumId w:val="5"/>
  </w:num>
  <w:num w:numId="14">
    <w:abstractNumId w:val="26"/>
  </w:num>
  <w:num w:numId="15">
    <w:abstractNumId w:val="28"/>
  </w:num>
  <w:num w:numId="16">
    <w:abstractNumId w:val="20"/>
  </w:num>
  <w:num w:numId="17">
    <w:abstractNumId w:val="30"/>
  </w:num>
  <w:num w:numId="18">
    <w:abstractNumId w:val="35"/>
  </w:num>
  <w:num w:numId="19">
    <w:abstractNumId w:val="7"/>
  </w:num>
  <w:num w:numId="20">
    <w:abstractNumId w:val="15"/>
  </w:num>
  <w:num w:numId="21">
    <w:abstractNumId w:val="33"/>
  </w:num>
  <w:num w:numId="22">
    <w:abstractNumId w:val="16"/>
  </w:num>
  <w:num w:numId="23">
    <w:abstractNumId w:val="31"/>
  </w:num>
  <w:num w:numId="24">
    <w:abstractNumId w:val="18"/>
  </w:num>
  <w:num w:numId="25">
    <w:abstractNumId w:val="21"/>
  </w:num>
  <w:num w:numId="26">
    <w:abstractNumId w:val="29"/>
  </w:num>
  <w:num w:numId="27">
    <w:abstractNumId w:val="39"/>
  </w:num>
  <w:num w:numId="28">
    <w:abstractNumId w:val="23"/>
  </w:num>
  <w:num w:numId="29">
    <w:abstractNumId w:val="38"/>
  </w:num>
  <w:num w:numId="30">
    <w:abstractNumId w:val="0"/>
  </w:num>
  <w:num w:numId="31">
    <w:abstractNumId w:val="41"/>
  </w:num>
  <w:num w:numId="32">
    <w:abstractNumId w:val="22"/>
  </w:num>
  <w:num w:numId="33">
    <w:abstractNumId w:val="24"/>
  </w:num>
  <w:num w:numId="34">
    <w:abstractNumId w:val="32"/>
  </w:num>
  <w:num w:numId="35">
    <w:abstractNumId w:val="17"/>
  </w:num>
  <w:num w:numId="36">
    <w:abstractNumId w:val="44"/>
  </w:num>
  <w:num w:numId="37">
    <w:abstractNumId w:val="40"/>
  </w:num>
  <w:num w:numId="38">
    <w:abstractNumId w:val="11"/>
  </w:num>
  <w:num w:numId="39">
    <w:abstractNumId w:val="36"/>
  </w:num>
  <w:num w:numId="40">
    <w:abstractNumId w:val="3"/>
  </w:num>
  <w:num w:numId="41">
    <w:abstractNumId w:val="1"/>
  </w:num>
  <w:num w:numId="42">
    <w:abstractNumId w:val="45"/>
  </w:num>
  <w:num w:numId="43">
    <w:abstractNumId w:val="8"/>
  </w:num>
  <w:num w:numId="44">
    <w:abstractNumId w:val="34"/>
  </w:num>
  <w:num w:numId="45">
    <w:abstractNumId w:val="6"/>
  </w:num>
  <w:num w:numId="46">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1"/>
  <w:activeWritingStyle w:appName="MSWord" w:lang="fr-MC" w:vendorID="64" w:dllVersion="131078" w:nlCheck="1" w:checkStyle="1"/>
  <w:activeWritingStyle w:appName="MSWord" w:lang="fr-FR" w:vendorID="64" w:dllVersion="131078" w:nlCheck="1" w:checkStyle="1"/>
  <w:activeWritingStyle w:appName="MSWord" w:lang="fr-BE" w:vendorID="64" w:dllVersion="131078" w:nlCheck="1" w:checkStyle="1"/>
  <w:stylePaneFormatFilter w:val="3F01"/>
  <w:defaultTabStop w:val="720"/>
  <w:hyphenationZone w:val="425"/>
  <w:noPunctuationKerning/>
  <w:characterSpacingControl w:val="doNotCompress"/>
  <w:footnotePr>
    <w:footnote w:id="0"/>
    <w:footnote w:id="1"/>
  </w:footnotePr>
  <w:endnotePr>
    <w:endnote w:id="0"/>
    <w:endnote w:id="1"/>
  </w:endnotePr>
  <w:compat/>
  <w:rsids>
    <w:rsidRoot w:val="007D1284"/>
    <w:rsid w:val="00012AF3"/>
    <w:rsid w:val="00017BF4"/>
    <w:rsid w:val="00061C19"/>
    <w:rsid w:val="00062D8B"/>
    <w:rsid w:val="00077954"/>
    <w:rsid w:val="000974E9"/>
    <w:rsid w:val="000D41DF"/>
    <w:rsid w:val="000D57EC"/>
    <w:rsid w:val="00121C1A"/>
    <w:rsid w:val="00140B16"/>
    <w:rsid w:val="001600DD"/>
    <w:rsid w:val="00161B84"/>
    <w:rsid w:val="00180ACF"/>
    <w:rsid w:val="00192E82"/>
    <w:rsid w:val="001B0BD7"/>
    <w:rsid w:val="001B1F37"/>
    <w:rsid w:val="001B6052"/>
    <w:rsid w:val="001D7AB3"/>
    <w:rsid w:val="00211738"/>
    <w:rsid w:val="00226C36"/>
    <w:rsid w:val="002C34FF"/>
    <w:rsid w:val="002E451D"/>
    <w:rsid w:val="002F1423"/>
    <w:rsid w:val="00306275"/>
    <w:rsid w:val="003068ED"/>
    <w:rsid w:val="003110FA"/>
    <w:rsid w:val="00314268"/>
    <w:rsid w:val="00324C8B"/>
    <w:rsid w:val="00335B7F"/>
    <w:rsid w:val="00336FB3"/>
    <w:rsid w:val="003806DC"/>
    <w:rsid w:val="003A653E"/>
    <w:rsid w:val="003B7BC7"/>
    <w:rsid w:val="003C7813"/>
    <w:rsid w:val="003C7B99"/>
    <w:rsid w:val="003E078A"/>
    <w:rsid w:val="0040525F"/>
    <w:rsid w:val="00405DCA"/>
    <w:rsid w:val="00434A26"/>
    <w:rsid w:val="00467415"/>
    <w:rsid w:val="004744E3"/>
    <w:rsid w:val="00484F7D"/>
    <w:rsid w:val="004B5A8D"/>
    <w:rsid w:val="004D6A8A"/>
    <w:rsid w:val="004F435A"/>
    <w:rsid w:val="005200C7"/>
    <w:rsid w:val="00530CA4"/>
    <w:rsid w:val="00531B06"/>
    <w:rsid w:val="005452F9"/>
    <w:rsid w:val="005549E5"/>
    <w:rsid w:val="0059393E"/>
    <w:rsid w:val="0060205B"/>
    <w:rsid w:val="006056C5"/>
    <w:rsid w:val="00654F98"/>
    <w:rsid w:val="00667B94"/>
    <w:rsid w:val="006978A6"/>
    <w:rsid w:val="006D4057"/>
    <w:rsid w:val="006F3F81"/>
    <w:rsid w:val="00703661"/>
    <w:rsid w:val="00730C98"/>
    <w:rsid w:val="00747D14"/>
    <w:rsid w:val="0078786F"/>
    <w:rsid w:val="007A552C"/>
    <w:rsid w:val="007D1284"/>
    <w:rsid w:val="00825BF9"/>
    <w:rsid w:val="0088262F"/>
    <w:rsid w:val="008C135F"/>
    <w:rsid w:val="0091250F"/>
    <w:rsid w:val="009305EC"/>
    <w:rsid w:val="00962841"/>
    <w:rsid w:val="00983F1D"/>
    <w:rsid w:val="009D79B3"/>
    <w:rsid w:val="009E60EB"/>
    <w:rsid w:val="00A10353"/>
    <w:rsid w:val="00A117A6"/>
    <w:rsid w:val="00A46B77"/>
    <w:rsid w:val="00A70C0E"/>
    <w:rsid w:val="00AD31D1"/>
    <w:rsid w:val="00AF076D"/>
    <w:rsid w:val="00B01CA9"/>
    <w:rsid w:val="00B06535"/>
    <w:rsid w:val="00B53DF5"/>
    <w:rsid w:val="00B54D29"/>
    <w:rsid w:val="00B608D1"/>
    <w:rsid w:val="00B75385"/>
    <w:rsid w:val="00B77BD4"/>
    <w:rsid w:val="00B8217B"/>
    <w:rsid w:val="00B8567B"/>
    <w:rsid w:val="00BA4FEC"/>
    <w:rsid w:val="00BA60F5"/>
    <w:rsid w:val="00C071F6"/>
    <w:rsid w:val="00C22A72"/>
    <w:rsid w:val="00C400D4"/>
    <w:rsid w:val="00C44152"/>
    <w:rsid w:val="00C60C78"/>
    <w:rsid w:val="00C7479C"/>
    <w:rsid w:val="00C80A31"/>
    <w:rsid w:val="00C95D87"/>
    <w:rsid w:val="00C96C70"/>
    <w:rsid w:val="00CC4B82"/>
    <w:rsid w:val="00CC64F0"/>
    <w:rsid w:val="00CF56C6"/>
    <w:rsid w:val="00D10CD5"/>
    <w:rsid w:val="00D14A74"/>
    <w:rsid w:val="00D22049"/>
    <w:rsid w:val="00D65C55"/>
    <w:rsid w:val="00D6725D"/>
    <w:rsid w:val="00DB6B95"/>
    <w:rsid w:val="00DD7FF1"/>
    <w:rsid w:val="00DF1422"/>
    <w:rsid w:val="00E20638"/>
    <w:rsid w:val="00E716F2"/>
    <w:rsid w:val="00E7178E"/>
    <w:rsid w:val="00F273C4"/>
    <w:rsid w:val="00F3755B"/>
    <w:rsid w:val="00F70C1E"/>
    <w:rsid w:val="00F77653"/>
    <w:rsid w:val="00FA3FB1"/>
    <w:rsid w:val="00FC0D14"/>
    <w:rsid w:val="00FE388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9B3"/>
    <w:rPr>
      <w:rFonts w:ascii="Arial" w:hAnsi="Arial" w:cs="Arial"/>
      <w:szCs w:val="24"/>
      <w:lang w:val="fr-BE" w:eastAsia="en-US"/>
    </w:rPr>
  </w:style>
  <w:style w:type="paragraph" w:styleId="Titre1">
    <w:name w:val="heading 1"/>
    <w:basedOn w:val="Normal"/>
    <w:next w:val="Normal"/>
    <w:qFormat/>
    <w:rsid w:val="00AD31D1"/>
    <w:pPr>
      <w:keepNext/>
      <w:tabs>
        <w:tab w:val="left" w:pos="-720"/>
        <w:tab w:val="left" w:pos="0"/>
        <w:tab w:val="left" w:pos="1440"/>
        <w:tab w:val="left" w:pos="2160"/>
        <w:tab w:val="left" w:pos="2551"/>
        <w:tab w:val="left" w:pos="2834"/>
        <w:tab w:val="left" w:pos="2880"/>
        <w:tab w:val="left" w:pos="3117"/>
        <w:tab w:val="left" w:pos="3402"/>
        <w:tab w:val="left" w:pos="3600"/>
        <w:tab w:val="left" w:pos="3968"/>
        <w:tab w:val="left" w:pos="4320"/>
        <w:tab w:val="left" w:pos="5040"/>
        <w:tab w:val="left" w:pos="5760"/>
        <w:tab w:val="left" w:pos="6480"/>
        <w:tab w:val="left" w:pos="7200"/>
        <w:tab w:val="left" w:pos="7920"/>
        <w:tab w:val="left" w:pos="8640"/>
      </w:tabs>
      <w:jc w:val="both"/>
      <w:outlineLvl w:val="0"/>
    </w:pPr>
    <w:rPr>
      <w:rFonts w:ascii="Times New Roman" w:hAnsi="Times New Roman" w:cs="Times New Roman"/>
      <w:i/>
      <w:sz w:val="24"/>
      <w:lang w:val="nl-NL"/>
    </w:rPr>
  </w:style>
  <w:style w:type="paragraph" w:styleId="Titre2">
    <w:name w:val="heading 2"/>
    <w:basedOn w:val="Normal"/>
    <w:next w:val="Normal"/>
    <w:qFormat/>
    <w:rsid w:val="00AD31D1"/>
    <w:pPr>
      <w:keepNext/>
      <w:spacing w:before="240" w:after="60"/>
      <w:outlineLvl w:val="1"/>
    </w:pPr>
    <w:rPr>
      <w:b/>
      <w:bCs/>
      <w:i/>
      <w:iCs/>
      <w:sz w:val="28"/>
      <w:szCs w:val="28"/>
      <w:lang w:val="fr-FR" w:eastAsia="fr-FR"/>
    </w:rPr>
  </w:style>
  <w:style w:type="paragraph" w:styleId="Titre3">
    <w:name w:val="heading 3"/>
    <w:basedOn w:val="Normal"/>
    <w:next w:val="Normal"/>
    <w:qFormat/>
    <w:rsid w:val="00AD31D1"/>
    <w:pPr>
      <w:keepNext/>
      <w:tabs>
        <w:tab w:val="left" w:pos="1254"/>
      </w:tabs>
      <w:ind w:left="1254" w:hanging="570"/>
      <w:jc w:val="both"/>
      <w:outlineLvl w:val="2"/>
    </w:pPr>
    <w:rPr>
      <w:rFonts w:ascii="Arial Standaard" w:hAnsi="Arial Standaard" w:cs="Times New Roman"/>
      <w:b/>
      <w:bCs/>
      <w:sz w:val="24"/>
      <w:u w:val="single"/>
      <w:lang w:val="nl-BE" w:eastAsia="fr-FR"/>
    </w:rPr>
  </w:style>
  <w:style w:type="paragraph" w:styleId="Titre4">
    <w:name w:val="heading 4"/>
    <w:basedOn w:val="Normal"/>
    <w:next w:val="Normal"/>
    <w:qFormat/>
    <w:rsid w:val="00AD31D1"/>
    <w:pPr>
      <w:keepNext/>
      <w:outlineLvl w:val="3"/>
    </w:pPr>
    <w:rPr>
      <w:b/>
      <w:bCs/>
      <w:i/>
      <w:iCs/>
      <w:lang w:val="fr-FR" w:eastAsia="fr-FR"/>
    </w:rPr>
  </w:style>
  <w:style w:type="paragraph" w:styleId="Titre5">
    <w:name w:val="heading 5"/>
    <w:basedOn w:val="Normal"/>
    <w:next w:val="Normal"/>
    <w:qFormat/>
    <w:rsid w:val="00AD31D1"/>
    <w:pPr>
      <w:spacing w:before="240" w:after="60"/>
      <w:outlineLvl w:val="4"/>
    </w:pPr>
    <w:rPr>
      <w:rFonts w:ascii="Times New Roman" w:hAnsi="Times New Roman" w:cs="Times New Roman"/>
      <w:b/>
      <w:bCs/>
      <w:i/>
      <w:iCs/>
      <w:sz w:val="26"/>
      <w:szCs w:val="26"/>
      <w:lang w:val="fr-FR" w:eastAsia="fr-FR"/>
    </w:rPr>
  </w:style>
  <w:style w:type="paragraph" w:styleId="Titre6">
    <w:name w:val="heading 6"/>
    <w:basedOn w:val="Normal"/>
    <w:next w:val="Normal"/>
    <w:qFormat/>
    <w:rsid w:val="00AD31D1"/>
    <w:pPr>
      <w:spacing w:before="240" w:after="60"/>
      <w:outlineLvl w:val="5"/>
    </w:pPr>
    <w:rPr>
      <w:rFonts w:ascii="Times New Roman" w:hAnsi="Times New Roman" w:cs="Times New Roman"/>
      <w:b/>
      <w:bCs/>
      <w:sz w:val="22"/>
      <w:szCs w:val="22"/>
      <w:lang w:val="fr-FR" w:eastAsia="fr-FR"/>
    </w:rPr>
  </w:style>
  <w:style w:type="paragraph" w:styleId="Titre7">
    <w:name w:val="heading 7"/>
    <w:basedOn w:val="Normal"/>
    <w:next w:val="Normal"/>
    <w:qFormat/>
    <w:rsid w:val="00AD31D1"/>
    <w:pPr>
      <w:spacing w:before="240" w:after="60"/>
      <w:outlineLvl w:val="6"/>
    </w:pPr>
    <w:rPr>
      <w:rFonts w:ascii="Times New Roman" w:hAnsi="Times New Roman" w:cs="Times New Roman"/>
      <w:sz w:val="24"/>
      <w:lang w:val="fr-FR" w:eastAsia="fr-FR"/>
    </w:rPr>
  </w:style>
  <w:style w:type="paragraph" w:styleId="Titre8">
    <w:name w:val="heading 8"/>
    <w:basedOn w:val="Normal"/>
    <w:next w:val="Normal"/>
    <w:qFormat/>
    <w:rsid w:val="00AD31D1"/>
    <w:pPr>
      <w:keepNext/>
      <w:jc w:val="center"/>
      <w:outlineLvl w:val="7"/>
    </w:pPr>
    <w:rPr>
      <w:rFonts w:ascii="Garamond" w:hAnsi="Garamond" w:cs="Times New Roman"/>
      <w:b/>
      <w:sz w:val="22"/>
      <w:lang w:val="nl-BE" w:eastAsia="fr-FR"/>
    </w:rPr>
  </w:style>
  <w:style w:type="paragraph" w:styleId="Titre9">
    <w:name w:val="heading 9"/>
    <w:basedOn w:val="Normal"/>
    <w:next w:val="Normal"/>
    <w:qFormat/>
    <w:rsid w:val="003A653E"/>
    <w:pPr>
      <w:keepNext/>
      <w:ind w:firstLine="2793"/>
      <w:jc w:val="both"/>
      <w:outlineLvl w:val="8"/>
    </w:pPr>
    <w:rPr>
      <w:rFonts w:ascii="Garamond" w:hAnsi="Garamond" w:cs="Times New Roman"/>
      <w:b/>
      <w:bCs/>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ls1">
    <w:name w:val="Els1"/>
    <w:basedOn w:val="Normal"/>
    <w:next w:val="Normal"/>
    <w:rsid w:val="00983F1D"/>
    <w:pPr>
      <w:jc w:val="both"/>
    </w:pPr>
    <w:rPr>
      <w:b/>
      <w:bCs/>
      <w:sz w:val="24"/>
      <w:lang w:val="nl-BE"/>
    </w:rPr>
  </w:style>
  <w:style w:type="paragraph" w:customStyle="1" w:styleId="Els2">
    <w:name w:val="Els2"/>
    <w:basedOn w:val="Corpsdetexte2"/>
    <w:next w:val="Normal"/>
    <w:rsid w:val="00983F1D"/>
    <w:pPr>
      <w:spacing w:after="0" w:line="240" w:lineRule="auto"/>
      <w:jc w:val="both"/>
    </w:pPr>
    <w:rPr>
      <w:b/>
      <w:bCs/>
      <w:lang w:val="nl-BE"/>
    </w:rPr>
  </w:style>
  <w:style w:type="paragraph" w:styleId="Corpsdetexte2">
    <w:name w:val="Body Text 2"/>
    <w:basedOn w:val="Normal"/>
    <w:rsid w:val="00983F1D"/>
    <w:pPr>
      <w:spacing w:after="120" w:line="480" w:lineRule="auto"/>
    </w:pPr>
  </w:style>
  <w:style w:type="paragraph" w:customStyle="1" w:styleId="Els3">
    <w:name w:val="Els3"/>
    <w:basedOn w:val="Corpsdetexte3"/>
    <w:next w:val="Normal"/>
    <w:rsid w:val="00983F1D"/>
    <w:pPr>
      <w:spacing w:after="0"/>
      <w:jc w:val="both"/>
    </w:pPr>
    <w:rPr>
      <w:sz w:val="20"/>
      <w:szCs w:val="24"/>
      <w:u w:val="single"/>
      <w:lang w:val="nl-BE"/>
    </w:rPr>
  </w:style>
  <w:style w:type="paragraph" w:styleId="Corpsdetexte3">
    <w:name w:val="Body Text 3"/>
    <w:basedOn w:val="Normal"/>
    <w:rsid w:val="00983F1D"/>
    <w:pPr>
      <w:spacing w:after="120"/>
    </w:pPr>
    <w:rPr>
      <w:sz w:val="16"/>
      <w:szCs w:val="16"/>
    </w:rPr>
  </w:style>
  <w:style w:type="character" w:customStyle="1" w:styleId="Els4">
    <w:name w:val="Els4"/>
    <w:basedOn w:val="Policepardfaut"/>
    <w:rsid w:val="00983F1D"/>
    <w:rPr>
      <w:b/>
      <w:bCs/>
      <w:lang w:val="nl-BE"/>
    </w:rPr>
  </w:style>
  <w:style w:type="character" w:styleId="Lienhypertexte">
    <w:name w:val="Hyperlink"/>
    <w:basedOn w:val="Policepardfaut"/>
    <w:rsid w:val="007D1284"/>
    <w:rPr>
      <w:color w:val="0000FF"/>
      <w:u w:val="single"/>
    </w:rPr>
  </w:style>
  <w:style w:type="table" w:styleId="Grilledutableau">
    <w:name w:val="Table Grid"/>
    <w:basedOn w:val="TableauNormal"/>
    <w:rsid w:val="00882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rsid w:val="009305EC"/>
    <w:rPr>
      <w:color w:val="606420"/>
      <w:u w:val="single"/>
    </w:rPr>
  </w:style>
  <w:style w:type="paragraph" w:styleId="Corpsdetexte">
    <w:name w:val="Body Text"/>
    <w:basedOn w:val="Normal"/>
    <w:rsid w:val="00AD31D1"/>
    <w:pPr>
      <w:jc w:val="both"/>
    </w:pPr>
    <w:rPr>
      <w:rFonts w:ascii="Arial Standaard" w:hAnsi="Arial Standaard" w:cs="Times New Roman"/>
      <w:b/>
      <w:bCs/>
      <w:sz w:val="24"/>
      <w:lang w:val="nl-NL" w:eastAsia="fr-FR"/>
    </w:rPr>
  </w:style>
  <w:style w:type="paragraph" w:styleId="En-tte">
    <w:name w:val="header"/>
    <w:basedOn w:val="Normal"/>
    <w:rsid w:val="00AD31D1"/>
    <w:pPr>
      <w:tabs>
        <w:tab w:val="center" w:pos="4153"/>
        <w:tab w:val="right" w:pos="8306"/>
      </w:tabs>
    </w:pPr>
    <w:rPr>
      <w:rFonts w:ascii="Times New Roman" w:hAnsi="Times New Roman" w:cs="Times New Roman"/>
      <w:sz w:val="24"/>
      <w:lang w:val="fr-FR" w:eastAsia="fr-FR"/>
    </w:rPr>
  </w:style>
  <w:style w:type="paragraph" w:styleId="Retraitcorpsdetexte">
    <w:name w:val="Body Text Indent"/>
    <w:basedOn w:val="Normal"/>
    <w:rsid w:val="00AD31D1"/>
    <w:pPr>
      <w:ind w:left="741" w:hanging="399"/>
      <w:jc w:val="both"/>
    </w:pPr>
    <w:rPr>
      <w:rFonts w:ascii="Arial Standaard" w:hAnsi="Arial Standaard" w:cs="Times New Roman"/>
      <w:sz w:val="16"/>
      <w:szCs w:val="16"/>
      <w:lang w:val="nl-BE" w:eastAsia="fr-FR"/>
    </w:rPr>
  </w:style>
  <w:style w:type="paragraph" w:styleId="TM1">
    <w:name w:val="toc 1"/>
    <w:basedOn w:val="Normal"/>
    <w:next w:val="Normal"/>
    <w:autoRedefine/>
    <w:semiHidden/>
    <w:rsid w:val="00AD31D1"/>
    <w:rPr>
      <w:sz w:val="16"/>
      <w:lang w:val="fr-FR"/>
    </w:rPr>
  </w:style>
  <w:style w:type="paragraph" w:styleId="Pieddepage">
    <w:name w:val="footer"/>
    <w:basedOn w:val="Normal"/>
    <w:rsid w:val="00AD31D1"/>
    <w:pPr>
      <w:tabs>
        <w:tab w:val="center" w:pos="4153"/>
        <w:tab w:val="right" w:pos="8306"/>
      </w:tabs>
    </w:pPr>
    <w:rPr>
      <w:rFonts w:ascii="Times New Roman" w:hAnsi="Times New Roman" w:cs="Times New Roman"/>
      <w:sz w:val="24"/>
      <w:lang w:val="fr-FR" w:eastAsia="fr-FR"/>
    </w:rPr>
  </w:style>
  <w:style w:type="paragraph" w:styleId="Retraitcorpsdetexte2">
    <w:name w:val="Body Text Indent 2"/>
    <w:basedOn w:val="Normal"/>
    <w:rsid w:val="00AD31D1"/>
    <w:pPr>
      <w:ind w:left="4788"/>
      <w:jc w:val="both"/>
    </w:pPr>
    <w:rPr>
      <w:rFonts w:ascii="Arial Standaard" w:hAnsi="Arial Standaard" w:cs="Times New Roman"/>
      <w:szCs w:val="16"/>
      <w:lang w:val="nl-BE" w:eastAsia="fr-FR"/>
    </w:rPr>
  </w:style>
  <w:style w:type="character" w:styleId="Numrodepage">
    <w:name w:val="page number"/>
    <w:basedOn w:val="Policepardfaut"/>
    <w:rsid w:val="00AD31D1"/>
  </w:style>
  <w:style w:type="paragraph" w:styleId="Retraitcorpsdetexte3">
    <w:name w:val="Body Text Indent 3"/>
    <w:basedOn w:val="Normal"/>
    <w:rsid w:val="00AD31D1"/>
    <w:pPr>
      <w:spacing w:after="120"/>
      <w:ind w:left="283"/>
    </w:pPr>
    <w:rPr>
      <w:rFonts w:ascii="Times New Roman" w:hAnsi="Times New Roman" w:cs="Times New Roman"/>
      <w:sz w:val="16"/>
      <w:szCs w:val="16"/>
    </w:rPr>
  </w:style>
  <w:style w:type="paragraph" w:styleId="Lgende">
    <w:name w:val="caption"/>
    <w:basedOn w:val="Normal"/>
    <w:next w:val="Normal"/>
    <w:qFormat/>
    <w:rsid w:val="005549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b/>
      <w:bCs/>
      <w:sz w:val="24"/>
      <w:szCs w:val="20"/>
      <w:lang w:val="nl-NL" w:eastAsia="fr-FR"/>
    </w:rPr>
  </w:style>
  <w:style w:type="paragraph" w:styleId="Commentaire">
    <w:name w:val="annotation text"/>
    <w:basedOn w:val="Normal"/>
    <w:semiHidden/>
    <w:rsid w:val="00C400D4"/>
    <w:rPr>
      <w:rFonts w:ascii="Times New Roman" w:hAnsi="Times New Roman" w:cs="Times New Roman"/>
      <w:szCs w:val="20"/>
      <w:lang w:val="nl-NL" w:eastAsia="fr-FR"/>
    </w:rPr>
  </w:style>
  <w:style w:type="paragraph" w:styleId="Sous-titre">
    <w:name w:val="Subtitle"/>
    <w:basedOn w:val="Normal"/>
    <w:qFormat/>
    <w:rsid w:val="00C400D4"/>
    <w:rPr>
      <w:rFonts w:ascii="Times New Roman" w:hAnsi="Times New Roman" w:cs="Times New Roman"/>
      <w:b/>
      <w:bCs/>
      <w:sz w:val="24"/>
      <w:lang w:val="fr-FR" w:eastAsia="fr-FR"/>
    </w:rPr>
  </w:style>
  <w:style w:type="paragraph" w:styleId="Notedebasdepage">
    <w:name w:val="footnote text"/>
    <w:basedOn w:val="Normal"/>
    <w:semiHidden/>
    <w:rsid w:val="00C400D4"/>
    <w:rPr>
      <w:rFonts w:ascii="Times New Roman" w:hAnsi="Times New Roman" w:cs="Times New Roman"/>
      <w:szCs w:val="20"/>
      <w:lang w:val="nl-NL" w:eastAsia="fr-FR"/>
    </w:rPr>
  </w:style>
  <w:style w:type="character" w:styleId="Appelnotedebasdep">
    <w:name w:val="footnote reference"/>
    <w:basedOn w:val="Policepardfaut"/>
    <w:semiHidden/>
    <w:rsid w:val="00C400D4"/>
    <w:rPr>
      <w:vertAlign w:val="superscript"/>
    </w:rPr>
  </w:style>
  <w:style w:type="paragraph" w:customStyle="1" w:styleId="1Alineanummer">
    <w:name w:val="1Alineanummer"/>
    <w:rsid w:val="003A653E"/>
    <w:pPr>
      <w:widowControl w:val="0"/>
      <w:tabs>
        <w:tab w:val="left" w:pos="720"/>
      </w:tabs>
      <w:autoSpaceDE w:val="0"/>
      <w:autoSpaceDN w:val="0"/>
      <w:adjustRightInd w:val="0"/>
      <w:ind w:left="828" w:hanging="1548"/>
      <w:jc w:val="both"/>
    </w:pPr>
    <w:rPr>
      <w:rFonts w:ascii="Courier" w:hAnsi="Courier"/>
      <w:sz w:val="24"/>
      <w:szCs w:val="24"/>
      <w:lang w:val="nl-NL" w:eastAsia="nl-NL"/>
    </w:rPr>
  </w:style>
  <w:style w:type="paragraph" w:customStyle="1" w:styleId="2Alineanummer">
    <w:name w:val="2Alineanummer"/>
    <w:rsid w:val="003A653E"/>
    <w:pPr>
      <w:widowControl w:val="0"/>
      <w:tabs>
        <w:tab w:val="left" w:pos="720"/>
        <w:tab w:val="left" w:pos="1440"/>
      </w:tabs>
      <w:autoSpaceDE w:val="0"/>
      <w:autoSpaceDN w:val="0"/>
      <w:adjustRightInd w:val="0"/>
      <w:ind w:left="1678" w:hanging="2506"/>
      <w:jc w:val="both"/>
    </w:pPr>
    <w:rPr>
      <w:rFonts w:ascii="Courier" w:hAnsi="Courier"/>
      <w:sz w:val="24"/>
      <w:szCs w:val="24"/>
      <w:lang w:val="nl-NL" w:eastAsia="nl-NL"/>
    </w:rPr>
  </w:style>
  <w:style w:type="paragraph" w:customStyle="1" w:styleId="3Alineanummer">
    <w:name w:val="3Alineanummer"/>
    <w:rsid w:val="003A653E"/>
    <w:pPr>
      <w:widowControl w:val="0"/>
      <w:tabs>
        <w:tab w:val="left" w:pos="720"/>
        <w:tab w:val="left" w:pos="1440"/>
        <w:tab w:val="left" w:pos="2160"/>
      </w:tabs>
      <w:autoSpaceDE w:val="0"/>
      <w:autoSpaceDN w:val="0"/>
      <w:adjustRightInd w:val="0"/>
      <w:ind w:left="2529" w:hanging="4207"/>
      <w:jc w:val="both"/>
    </w:pPr>
    <w:rPr>
      <w:rFonts w:ascii="Courier" w:hAnsi="Courier"/>
      <w:sz w:val="24"/>
      <w:szCs w:val="24"/>
      <w:lang w:val="nl-NL" w:eastAsia="nl-NL"/>
    </w:rPr>
  </w:style>
  <w:style w:type="paragraph" w:customStyle="1" w:styleId="4Alineanummer">
    <w:name w:val="4Alineanummer"/>
    <w:rsid w:val="003A653E"/>
    <w:pPr>
      <w:widowControl w:val="0"/>
      <w:tabs>
        <w:tab w:val="left" w:pos="720"/>
        <w:tab w:val="left" w:pos="1440"/>
        <w:tab w:val="left" w:pos="2160"/>
        <w:tab w:val="left" w:pos="2880"/>
      </w:tabs>
      <w:autoSpaceDE w:val="0"/>
      <w:autoSpaceDN w:val="0"/>
      <w:adjustRightInd w:val="0"/>
      <w:ind w:left="3380" w:hanging="5909"/>
      <w:jc w:val="both"/>
    </w:pPr>
    <w:rPr>
      <w:rFonts w:ascii="Courier" w:hAnsi="Courier"/>
      <w:sz w:val="24"/>
      <w:szCs w:val="24"/>
      <w:lang w:val="nl-NL" w:eastAsia="nl-NL"/>
    </w:rPr>
  </w:style>
  <w:style w:type="paragraph" w:customStyle="1" w:styleId="5Alineanummer">
    <w:name w:val="5Alineanummer"/>
    <w:rsid w:val="003A653E"/>
    <w:pPr>
      <w:widowControl w:val="0"/>
      <w:tabs>
        <w:tab w:val="left" w:pos="720"/>
        <w:tab w:val="left" w:pos="1440"/>
        <w:tab w:val="left" w:pos="2160"/>
        <w:tab w:val="left" w:pos="2880"/>
        <w:tab w:val="left" w:pos="3600"/>
      </w:tabs>
      <w:autoSpaceDE w:val="0"/>
      <w:autoSpaceDN w:val="0"/>
      <w:adjustRightInd w:val="0"/>
      <w:ind w:left="4231" w:hanging="7611"/>
      <w:jc w:val="both"/>
    </w:pPr>
    <w:rPr>
      <w:rFonts w:ascii="Courier" w:hAnsi="Courier"/>
      <w:sz w:val="24"/>
      <w:szCs w:val="24"/>
      <w:lang w:val="nl-NL" w:eastAsia="nl-NL"/>
    </w:rPr>
  </w:style>
  <w:style w:type="paragraph" w:customStyle="1" w:styleId="6Alineanummer">
    <w:name w:val="6Alineanummer"/>
    <w:rsid w:val="003A653E"/>
    <w:pPr>
      <w:widowControl w:val="0"/>
      <w:tabs>
        <w:tab w:val="left" w:pos="720"/>
        <w:tab w:val="left" w:pos="1440"/>
        <w:tab w:val="left" w:pos="2160"/>
        <w:tab w:val="left" w:pos="2880"/>
        <w:tab w:val="left" w:pos="3600"/>
        <w:tab w:val="left" w:pos="4320"/>
        <w:tab w:val="left" w:pos="5040"/>
      </w:tabs>
      <w:autoSpaceDE w:val="0"/>
      <w:autoSpaceDN w:val="0"/>
      <w:adjustRightInd w:val="0"/>
      <w:ind w:left="5082" w:hanging="9313"/>
      <w:jc w:val="both"/>
    </w:pPr>
    <w:rPr>
      <w:rFonts w:ascii="Courier" w:hAnsi="Courier"/>
      <w:sz w:val="24"/>
      <w:szCs w:val="24"/>
      <w:lang w:val="nl-NL" w:eastAsia="nl-NL"/>
    </w:rPr>
  </w:style>
  <w:style w:type="paragraph" w:customStyle="1" w:styleId="7Alineanummer">
    <w:name w:val="7Alineanummer"/>
    <w:rsid w:val="003A653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932" w:hanging="11014"/>
      <w:jc w:val="both"/>
    </w:pPr>
    <w:rPr>
      <w:rFonts w:ascii="Courier" w:hAnsi="Courier"/>
      <w:sz w:val="24"/>
      <w:szCs w:val="24"/>
      <w:lang w:val="nl-NL" w:eastAsia="nl-NL"/>
    </w:rPr>
  </w:style>
  <w:style w:type="paragraph" w:customStyle="1" w:styleId="8Alineanummer">
    <w:name w:val="8Alineanummer"/>
    <w:rsid w:val="003A653E"/>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6783" w:hanging="12715"/>
      <w:jc w:val="both"/>
    </w:pPr>
    <w:rPr>
      <w:rFonts w:ascii="Courier" w:hAnsi="Courier"/>
      <w:sz w:val="24"/>
      <w:szCs w:val="24"/>
      <w:lang w:val="nl-NL" w:eastAsia="nl-NL"/>
    </w:rPr>
  </w:style>
  <w:style w:type="paragraph" w:customStyle="1" w:styleId="1Dokument">
    <w:name w:val="1Dokument"/>
    <w:rsid w:val="003A653E"/>
    <w:pPr>
      <w:keepNext/>
      <w:widowControl w:val="0"/>
      <w:autoSpaceDE w:val="0"/>
      <w:autoSpaceDN w:val="0"/>
      <w:adjustRightInd w:val="0"/>
      <w:jc w:val="center"/>
    </w:pPr>
    <w:rPr>
      <w:rFonts w:ascii="Courier" w:hAnsi="Courier"/>
      <w:sz w:val="24"/>
      <w:szCs w:val="24"/>
      <w:lang w:val="nl-NL" w:eastAsia="nl-NL"/>
    </w:rPr>
  </w:style>
  <w:style w:type="paragraph" w:customStyle="1" w:styleId="2Dokument">
    <w:name w:val="2Dokument"/>
    <w:rsid w:val="003A653E"/>
    <w:pPr>
      <w:widowControl w:val="0"/>
      <w:autoSpaceDE w:val="0"/>
      <w:autoSpaceDN w:val="0"/>
      <w:adjustRightInd w:val="0"/>
      <w:jc w:val="both"/>
    </w:pPr>
    <w:rPr>
      <w:rFonts w:ascii="Courier" w:hAnsi="Courier"/>
      <w:sz w:val="24"/>
      <w:szCs w:val="24"/>
      <w:lang w:val="nl-NL" w:eastAsia="nl-NL"/>
    </w:rPr>
  </w:style>
  <w:style w:type="paragraph" w:customStyle="1" w:styleId="3Dokument">
    <w:name w:val="3Dokument"/>
    <w:rsid w:val="003A653E"/>
    <w:pPr>
      <w:widowControl w:val="0"/>
      <w:autoSpaceDE w:val="0"/>
      <w:autoSpaceDN w:val="0"/>
      <w:adjustRightInd w:val="0"/>
      <w:jc w:val="both"/>
    </w:pPr>
    <w:rPr>
      <w:rFonts w:ascii="Courier" w:hAnsi="Courier"/>
      <w:sz w:val="24"/>
      <w:szCs w:val="24"/>
      <w:lang w:val="nl-NL" w:eastAsia="nl-NL"/>
    </w:rPr>
  </w:style>
  <w:style w:type="paragraph" w:customStyle="1" w:styleId="4Dokument">
    <w:name w:val="4Dokument"/>
    <w:rsid w:val="003A653E"/>
    <w:pPr>
      <w:widowControl w:val="0"/>
      <w:autoSpaceDE w:val="0"/>
      <w:autoSpaceDN w:val="0"/>
      <w:adjustRightInd w:val="0"/>
    </w:pPr>
    <w:rPr>
      <w:rFonts w:ascii="Courier" w:hAnsi="Courier"/>
      <w:sz w:val="24"/>
      <w:szCs w:val="24"/>
      <w:lang w:val="nl-NL" w:eastAsia="nl-NL"/>
    </w:rPr>
  </w:style>
  <w:style w:type="paragraph" w:customStyle="1" w:styleId="5Dokument">
    <w:name w:val="5Dokument"/>
    <w:rsid w:val="003A653E"/>
    <w:pPr>
      <w:widowControl w:val="0"/>
      <w:autoSpaceDE w:val="0"/>
      <w:autoSpaceDN w:val="0"/>
      <w:adjustRightInd w:val="0"/>
      <w:ind w:left="828"/>
      <w:jc w:val="both"/>
    </w:pPr>
    <w:rPr>
      <w:rFonts w:ascii="Courier" w:hAnsi="Courier"/>
      <w:sz w:val="24"/>
      <w:szCs w:val="24"/>
      <w:lang w:val="nl-NL" w:eastAsia="nl-NL"/>
    </w:rPr>
  </w:style>
  <w:style w:type="paragraph" w:customStyle="1" w:styleId="6Dokument">
    <w:name w:val="6Dokument"/>
    <w:rsid w:val="003A653E"/>
    <w:pPr>
      <w:widowControl w:val="0"/>
      <w:autoSpaceDE w:val="0"/>
      <w:autoSpaceDN w:val="0"/>
      <w:adjustRightInd w:val="0"/>
      <w:ind w:left="828" w:right="828"/>
      <w:jc w:val="both"/>
    </w:pPr>
    <w:rPr>
      <w:rFonts w:ascii="Courier" w:hAnsi="Courier"/>
      <w:sz w:val="24"/>
      <w:szCs w:val="24"/>
      <w:lang w:val="nl-NL" w:eastAsia="nl-NL"/>
    </w:rPr>
  </w:style>
  <w:style w:type="paragraph" w:customStyle="1" w:styleId="7Dokument">
    <w:name w:val="7Dokument"/>
    <w:rsid w:val="003A653E"/>
    <w:pPr>
      <w:widowControl w:val="0"/>
      <w:autoSpaceDE w:val="0"/>
      <w:autoSpaceDN w:val="0"/>
      <w:adjustRightInd w:val="0"/>
      <w:ind w:left="1678"/>
      <w:jc w:val="both"/>
    </w:pPr>
    <w:rPr>
      <w:rFonts w:ascii="Courier" w:hAnsi="Courier"/>
      <w:sz w:val="24"/>
      <w:szCs w:val="24"/>
      <w:lang w:val="nl-NL" w:eastAsia="nl-NL"/>
    </w:rPr>
  </w:style>
  <w:style w:type="paragraph" w:customStyle="1" w:styleId="8Dokument">
    <w:name w:val="8Dokument"/>
    <w:rsid w:val="003A653E"/>
    <w:pPr>
      <w:widowControl w:val="0"/>
      <w:autoSpaceDE w:val="0"/>
      <w:autoSpaceDN w:val="0"/>
      <w:adjustRightInd w:val="0"/>
      <w:ind w:left="1678" w:right="850"/>
      <w:jc w:val="both"/>
    </w:pPr>
    <w:rPr>
      <w:rFonts w:ascii="Courier" w:hAnsi="Courier"/>
      <w:sz w:val="24"/>
      <w:szCs w:val="24"/>
      <w:lang w:val="nl-NL" w:eastAsia="nl-NL"/>
    </w:rPr>
  </w:style>
  <w:style w:type="paragraph" w:customStyle="1" w:styleId="1Technisch">
    <w:name w:val="1Technisch"/>
    <w:rsid w:val="003A653E"/>
    <w:pPr>
      <w:widowControl w:val="0"/>
      <w:autoSpaceDE w:val="0"/>
      <w:autoSpaceDN w:val="0"/>
      <w:adjustRightInd w:val="0"/>
      <w:jc w:val="both"/>
    </w:pPr>
    <w:rPr>
      <w:rFonts w:ascii="Courier" w:hAnsi="Courier"/>
      <w:sz w:val="24"/>
      <w:szCs w:val="24"/>
      <w:lang w:val="nl-NL" w:eastAsia="nl-NL"/>
    </w:rPr>
  </w:style>
  <w:style w:type="paragraph" w:customStyle="1" w:styleId="2Technisch">
    <w:name w:val="2Technisch"/>
    <w:rsid w:val="003A653E"/>
    <w:pPr>
      <w:widowControl w:val="0"/>
      <w:autoSpaceDE w:val="0"/>
      <w:autoSpaceDN w:val="0"/>
      <w:adjustRightInd w:val="0"/>
      <w:jc w:val="both"/>
    </w:pPr>
    <w:rPr>
      <w:rFonts w:ascii="Courier" w:hAnsi="Courier"/>
      <w:sz w:val="24"/>
      <w:szCs w:val="24"/>
      <w:lang w:val="nl-NL" w:eastAsia="nl-NL"/>
    </w:rPr>
  </w:style>
  <w:style w:type="paragraph" w:customStyle="1" w:styleId="3Technisch">
    <w:name w:val="3Technisch"/>
    <w:rsid w:val="003A653E"/>
    <w:pPr>
      <w:widowControl w:val="0"/>
      <w:autoSpaceDE w:val="0"/>
      <w:autoSpaceDN w:val="0"/>
      <w:adjustRightInd w:val="0"/>
      <w:jc w:val="both"/>
    </w:pPr>
    <w:rPr>
      <w:rFonts w:ascii="Courier" w:hAnsi="Courier"/>
      <w:sz w:val="24"/>
      <w:szCs w:val="24"/>
      <w:lang w:val="nl-NL" w:eastAsia="nl-NL"/>
    </w:rPr>
  </w:style>
  <w:style w:type="paragraph" w:customStyle="1" w:styleId="4Technisch">
    <w:name w:val="4Technisch"/>
    <w:rsid w:val="003A653E"/>
    <w:pPr>
      <w:widowControl w:val="0"/>
      <w:autoSpaceDE w:val="0"/>
      <w:autoSpaceDN w:val="0"/>
      <w:adjustRightInd w:val="0"/>
      <w:jc w:val="both"/>
    </w:pPr>
    <w:rPr>
      <w:rFonts w:ascii="Courier" w:hAnsi="Courier"/>
      <w:sz w:val="24"/>
      <w:szCs w:val="24"/>
      <w:lang w:val="nl-NL" w:eastAsia="nl-NL"/>
    </w:rPr>
  </w:style>
  <w:style w:type="paragraph" w:customStyle="1" w:styleId="5Technisch">
    <w:name w:val="5Technisch"/>
    <w:rsid w:val="003A653E"/>
    <w:pPr>
      <w:widowControl w:val="0"/>
      <w:autoSpaceDE w:val="0"/>
      <w:autoSpaceDN w:val="0"/>
      <w:adjustRightInd w:val="0"/>
      <w:jc w:val="both"/>
    </w:pPr>
    <w:rPr>
      <w:rFonts w:ascii="Courier" w:hAnsi="Courier"/>
      <w:sz w:val="24"/>
      <w:szCs w:val="24"/>
      <w:lang w:val="nl-NL" w:eastAsia="nl-NL"/>
    </w:rPr>
  </w:style>
  <w:style w:type="paragraph" w:customStyle="1" w:styleId="6Technisch">
    <w:name w:val="6Technisch"/>
    <w:rsid w:val="003A653E"/>
    <w:pPr>
      <w:widowControl w:val="0"/>
      <w:autoSpaceDE w:val="0"/>
      <w:autoSpaceDN w:val="0"/>
      <w:adjustRightInd w:val="0"/>
      <w:jc w:val="both"/>
    </w:pPr>
    <w:rPr>
      <w:rFonts w:ascii="Courier" w:hAnsi="Courier"/>
      <w:sz w:val="24"/>
      <w:szCs w:val="24"/>
      <w:lang w:val="nl-NL" w:eastAsia="nl-NL"/>
    </w:rPr>
  </w:style>
  <w:style w:type="paragraph" w:customStyle="1" w:styleId="7Technisch">
    <w:name w:val="7Technisch"/>
    <w:rsid w:val="003A653E"/>
    <w:pPr>
      <w:widowControl w:val="0"/>
      <w:autoSpaceDE w:val="0"/>
      <w:autoSpaceDN w:val="0"/>
      <w:adjustRightInd w:val="0"/>
      <w:jc w:val="both"/>
    </w:pPr>
    <w:rPr>
      <w:rFonts w:ascii="Courier" w:hAnsi="Courier"/>
      <w:sz w:val="24"/>
      <w:szCs w:val="24"/>
      <w:lang w:val="nl-NL" w:eastAsia="nl-NL"/>
    </w:rPr>
  </w:style>
  <w:style w:type="paragraph" w:customStyle="1" w:styleId="8Technisch">
    <w:name w:val="8Technisch"/>
    <w:rsid w:val="003A653E"/>
    <w:pPr>
      <w:widowControl w:val="0"/>
      <w:autoSpaceDE w:val="0"/>
      <w:autoSpaceDN w:val="0"/>
      <w:adjustRightInd w:val="0"/>
      <w:jc w:val="both"/>
    </w:pPr>
    <w:rPr>
      <w:rFonts w:ascii="Courier" w:hAnsi="Courier"/>
      <w:sz w:val="24"/>
      <w:szCs w:val="24"/>
      <w:lang w:val="nl-NL" w:eastAsia="nl-NL"/>
    </w:rPr>
  </w:style>
  <w:style w:type="character" w:customStyle="1" w:styleId="Dokuinit">
    <w:name w:val="Doku init"/>
    <w:rsid w:val="003A653E"/>
  </w:style>
  <w:style w:type="character" w:customStyle="1" w:styleId="Bibliografie">
    <w:name w:val="Bibliografie"/>
    <w:rsid w:val="003A653E"/>
  </w:style>
  <w:style w:type="paragraph" w:customStyle="1" w:styleId="RetraitcorpsdetexteFr">
    <w:name w:val="Retrait corps de texte Fr"/>
    <w:basedOn w:val="Retraitcorpsdetexte3"/>
    <w:rsid w:val="003A653E"/>
    <w:pPr>
      <w:tabs>
        <w:tab w:val="left" w:pos="827"/>
        <w:tab w:val="left" w:pos="5795"/>
      </w:tabs>
      <w:spacing w:after="0"/>
      <w:ind w:left="0" w:firstLine="360"/>
      <w:jc w:val="both"/>
    </w:pPr>
    <w:rPr>
      <w:rFonts w:ascii="Arial Narrow" w:hAnsi="Arial Narrow"/>
      <w:sz w:val="20"/>
      <w:szCs w:val="24"/>
      <w:lang w:eastAsia="fr-FR"/>
    </w:rPr>
  </w:style>
  <w:style w:type="paragraph" w:customStyle="1" w:styleId="Level1">
    <w:name w:val="Level 1"/>
    <w:basedOn w:val="Normal"/>
    <w:rsid w:val="00B77BD4"/>
    <w:pPr>
      <w:widowControl w:val="0"/>
      <w:autoSpaceDE w:val="0"/>
      <w:autoSpaceDN w:val="0"/>
      <w:adjustRightInd w:val="0"/>
      <w:ind w:left="708" w:hanging="708"/>
    </w:pPr>
    <w:rPr>
      <w:rFonts w:ascii="Times New Roman" w:hAnsi="Times New Roman" w:cs="Times New Roman"/>
      <w:lang w:val="en-US"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6407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HOOFDSTUK I</vt:lpstr>
    </vt:vector>
  </TitlesOfParts>
  <Company>FOD-SPF SPSCAE-VVVVL</Company>
  <LinksUpToDate>false</LinksUpToDate>
  <CharactersWithSpaces>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HOOFDSTUK I</dc:title>
  <dc:creator>esv</dc:creator>
  <cp:lastModifiedBy>jeanluc.roffredo@gmail.com</cp:lastModifiedBy>
  <cp:revision>2</cp:revision>
  <dcterms:created xsi:type="dcterms:W3CDTF">2019-12-09T18:15:00Z</dcterms:created>
  <dcterms:modified xsi:type="dcterms:W3CDTF">2019-12-09T18:15:00Z</dcterms:modified>
</cp:coreProperties>
</file>